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245" w:rsidRPr="00560369" w:rsidRDefault="009C002D" w:rsidP="00B92A70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  <w:u w:val="single"/>
        </w:rPr>
      </w:pPr>
      <w:r>
        <w:rPr>
          <w:rStyle w:val="FontStyle11"/>
          <w:b/>
          <w:sz w:val="22"/>
          <w:szCs w:val="22"/>
          <w:u w:val="single"/>
        </w:rPr>
        <w:t>Предмет – родной язык</w:t>
      </w:r>
    </w:p>
    <w:p w:rsidR="00A61245" w:rsidRPr="00560369" w:rsidRDefault="00A61245" w:rsidP="00B92A70">
      <w:pPr>
        <w:pStyle w:val="Style1"/>
        <w:widowControl/>
        <w:tabs>
          <w:tab w:val="left" w:pos="7657"/>
        </w:tabs>
        <w:rPr>
          <w:rStyle w:val="FontStyle11"/>
          <w:sz w:val="22"/>
          <w:szCs w:val="22"/>
        </w:rPr>
      </w:pPr>
    </w:p>
    <w:p w:rsidR="00A61245" w:rsidRPr="00560369" w:rsidRDefault="00970F78" w:rsidP="00B92A70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  <w:r>
        <w:rPr>
          <w:rStyle w:val="FontStyle11"/>
          <w:b/>
          <w:sz w:val="22"/>
          <w:szCs w:val="22"/>
        </w:rPr>
        <w:t>Класс  10</w:t>
      </w:r>
      <w:r w:rsidR="00502D23">
        <w:rPr>
          <w:rStyle w:val="FontStyle11"/>
          <w:b/>
          <w:sz w:val="22"/>
          <w:szCs w:val="22"/>
        </w:rPr>
        <w:t>-11</w:t>
      </w:r>
    </w:p>
    <w:p w:rsidR="00A61245" w:rsidRPr="00560369" w:rsidRDefault="00A61245" w:rsidP="00B92A70">
      <w:pPr>
        <w:pStyle w:val="Style1"/>
        <w:widowControl/>
        <w:tabs>
          <w:tab w:val="left" w:pos="7657"/>
        </w:tabs>
        <w:rPr>
          <w:sz w:val="22"/>
          <w:szCs w:val="22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A61245" w:rsidRPr="00560369" w:rsidTr="002925CF">
        <w:trPr>
          <w:trHeight w:val="2487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970F78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</w:p>
          <w:p w:rsidR="00502D23" w:rsidRDefault="00502D23" w:rsidP="00502D23">
            <w:pPr>
              <w:spacing w:after="0"/>
              <w:ind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B4052">
              <w:rPr>
                <w:rFonts w:ascii="Times New Roman" w:hAnsi="Times New Roman"/>
                <w:sz w:val="24"/>
                <w:szCs w:val="24"/>
              </w:rPr>
              <w:t xml:space="preserve">Данная рабочая программа ориентирована на обучающихся 10-11классов </w:t>
            </w:r>
            <w:r w:rsidRPr="008B4052">
              <w:rPr>
                <w:rFonts w:ascii="Times New Roman" w:hAnsi="Times New Roman"/>
                <w:bCs/>
                <w:sz w:val="24"/>
                <w:szCs w:val="24"/>
              </w:rPr>
              <w:t>и реализуется на основе следующих нормативно - правовых документов:</w:t>
            </w:r>
            <w:proofErr w:type="gramEnd"/>
          </w:p>
          <w:p w:rsidR="00502D23" w:rsidRPr="00EA5076" w:rsidRDefault="00502D23" w:rsidP="00502D23">
            <w:pPr>
              <w:pStyle w:val="a9"/>
              <w:numPr>
                <w:ilvl w:val="0"/>
                <w:numId w:val="11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EA5076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>а</w:t>
            </w:r>
            <w:r w:rsidRPr="00EA5076">
              <w:rPr>
                <w:sz w:val="24"/>
                <w:szCs w:val="24"/>
              </w:rPr>
              <w:t xml:space="preserve"> Российской Федерации ФЗ №273 «Об образовании в Российской Фе</w:t>
            </w:r>
            <w:r>
              <w:rPr>
                <w:sz w:val="24"/>
                <w:szCs w:val="24"/>
              </w:rPr>
              <w:t>дерации» (статья 12);</w:t>
            </w:r>
          </w:p>
          <w:p w:rsidR="00502D23" w:rsidRDefault="00502D23" w:rsidP="00502D23">
            <w:pPr>
              <w:pStyle w:val="a9"/>
              <w:numPr>
                <w:ilvl w:val="0"/>
                <w:numId w:val="11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Федерального государственного образовательного  стандарта </w:t>
            </w:r>
            <w:r w:rsidRPr="00EA5076">
              <w:rPr>
                <w:sz w:val="24"/>
                <w:szCs w:val="24"/>
              </w:rPr>
              <w:t xml:space="preserve"> среднего обще</w:t>
            </w:r>
            <w:r>
              <w:rPr>
                <w:sz w:val="24"/>
                <w:szCs w:val="24"/>
              </w:rPr>
              <w:t xml:space="preserve">го образования </w:t>
            </w:r>
            <w:r w:rsidRPr="00EA5076">
              <w:rPr>
                <w:sz w:val="24"/>
                <w:szCs w:val="24"/>
              </w:rPr>
              <w:t xml:space="preserve"> утвержден</w:t>
            </w:r>
            <w:r>
              <w:rPr>
                <w:sz w:val="24"/>
                <w:szCs w:val="24"/>
              </w:rPr>
              <w:t>ного  П</w:t>
            </w:r>
            <w:r w:rsidRPr="00EA5076">
              <w:rPr>
                <w:sz w:val="24"/>
                <w:szCs w:val="24"/>
              </w:rPr>
              <w:t xml:space="preserve">риказом Минобразования </w:t>
            </w:r>
            <w:r w:rsidR="00F45278">
              <w:rPr>
                <w:sz w:val="24"/>
                <w:szCs w:val="24"/>
              </w:rPr>
              <w:t>и науки Российской Федера</w:t>
            </w:r>
            <w:r>
              <w:rPr>
                <w:sz w:val="24"/>
                <w:szCs w:val="24"/>
              </w:rPr>
              <w:t>ции от 17.05.2012 г. № 413;</w:t>
            </w:r>
            <w:r w:rsidRPr="00EA5076">
              <w:rPr>
                <w:sz w:val="24"/>
                <w:szCs w:val="24"/>
              </w:rPr>
              <w:t xml:space="preserve"> </w:t>
            </w:r>
          </w:p>
          <w:p w:rsidR="00502D23" w:rsidRDefault="00502D23" w:rsidP="00502D23">
            <w:pPr>
              <w:pStyle w:val="a9"/>
              <w:numPr>
                <w:ilvl w:val="0"/>
                <w:numId w:val="11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общеобразовательной программы среднего общего образования МБОУ «</w:t>
            </w:r>
            <w:proofErr w:type="gramStart"/>
            <w:r>
              <w:rPr>
                <w:sz w:val="24"/>
                <w:szCs w:val="24"/>
              </w:rPr>
              <w:t>Южная</w:t>
            </w:r>
            <w:proofErr w:type="gramEnd"/>
            <w:r>
              <w:rPr>
                <w:sz w:val="24"/>
                <w:szCs w:val="24"/>
              </w:rPr>
              <w:t xml:space="preserve"> СОШ»;</w:t>
            </w:r>
          </w:p>
          <w:p w:rsidR="00151290" w:rsidRPr="00970F78" w:rsidRDefault="00502D23" w:rsidP="00502D23">
            <w:pPr>
              <w:pStyle w:val="a9"/>
              <w:numPr>
                <w:ilvl w:val="0"/>
                <w:numId w:val="11"/>
              </w:numPr>
              <w:spacing w:before="120" w:after="120" w:line="276" w:lineRule="auto"/>
              <w:ind w:left="0" w:firstLine="426"/>
              <w:jc w:val="both"/>
              <w:rPr>
                <w:rStyle w:val="FontStyle11"/>
                <w:sz w:val="22"/>
                <w:szCs w:val="22"/>
              </w:rPr>
            </w:pPr>
            <w:r w:rsidRPr="008B4052">
              <w:rPr>
                <w:sz w:val="24"/>
                <w:szCs w:val="24"/>
              </w:rPr>
              <w:t>Учебны</w:t>
            </w:r>
            <w:r>
              <w:rPr>
                <w:sz w:val="24"/>
                <w:szCs w:val="24"/>
              </w:rPr>
              <w:t>й план  МБОУ «Южная СОШ».</w:t>
            </w:r>
          </w:p>
        </w:tc>
      </w:tr>
      <w:tr w:rsidR="00A61245" w:rsidRPr="0056036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D23" w:rsidRPr="008B4052" w:rsidRDefault="00502D23" w:rsidP="00502D23">
            <w:pPr>
              <w:pStyle w:val="Style25"/>
              <w:widowControl/>
              <w:tabs>
                <w:tab w:val="left" w:pos="485"/>
              </w:tabs>
              <w:spacing w:line="276" w:lineRule="auto"/>
              <w:ind w:firstLine="488"/>
              <w:rPr>
                <w:rFonts w:ascii="Times New Roman" w:hAnsi="Times New Roman"/>
                <w:sz w:val="24"/>
              </w:rPr>
            </w:pPr>
            <w:r w:rsidRPr="008B4052">
              <w:rPr>
                <w:rFonts w:ascii="Times New Roman" w:hAnsi="Times New Roman"/>
                <w:sz w:val="24"/>
              </w:rPr>
              <w:t xml:space="preserve">Программа по русскому языку составлена на основе программы для общеобразовательных учреждений, составленная в соответствии с учебником «Русский язык»  для 10-11  классы,  авторы Н. Г. </w:t>
            </w:r>
            <w:proofErr w:type="spellStart"/>
            <w:r w:rsidRPr="008B4052">
              <w:rPr>
                <w:rFonts w:ascii="Times New Roman" w:hAnsi="Times New Roman"/>
                <w:sz w:val="24"/>
              </w:rPr>
              <w:t>Гольцова</w:t>
            </w:r>
            <w:proofErr w:type="spellEnd"/>
            <w:r w:rsidRPr="008B4052">
              <w:rPr>
                <w:rFonts w:ascii="Times New Roman" w:hAnsi="Times New Roman"/>
                <w:sz w:val="24"/>
              </w:rPr>
              <w:t xml:space="preserve">, И. В. </w:t>
            </w:r>
            <w:proofErr w:type="spellStart"/>
            <w:r w:rsidRPr="008B4052">
              <w:rPr>
                <w:rFonts w:ascii="Times New Roman" w:hAnsi="Times New Roman"/>
                <w:sz w:val="24"/>
              </w:rPr>
              <w:t>Ша</w:t>
            </w:r>
            <w:r>
              <w:rPr>
                <w:rFonts w:ascii="Times New Roman" w:hAnsi="Times New Roman"/>
                <w:sz w:val="24"/>
              </w:rPr>
              <w:t>мшин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М.: «Русское слово».</w:t>
            </w:r>
          </w:p>
          <w:p w:rsidR="00151290" w:rsidRPr="00970F78" w:rsidRDefault="00151290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</w:p>
        </w:tc>
      </w:tr>
      <w:tr w:rsidR="00A61245" w:rsidRPr="0056036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Цели и задачи</w:t>
            </w:r>
          </w:p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изучения</w:t>
            </w:r>
          </w:p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970F78" w:rsidRDefault="00A61245" w:rsidP="00B92A70">
            <w:pPr>
              <w:pStyle w:val="c29"/>
              <w:tabs>
                <w:tab w:val="left" w:pos="7657"/>
              </w:tabs>
              <w:spacing w:before="0" w:beforeAutospacing="0" w:after="0" w:afterAutospacing="0"/>
              <w:rPr>
                <w:rStyle w:val="FontStyle11"/>
                <w:sz w:val="22"/>
                <w:szCs w:val="22"/>
              </w:rPr>
            </w:pPr>
          </w:p>
          <w:p w:rsidR="005A5D21" w:rsidRPr="00970F78" w:rsidRDefault="005A5D21" w:rsidP="005A5D2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  <w:r w:rsidRPr="00970F78">
              <w:rPr>
                <w:rFonts w:ascii="Times New Roman" w:hAnsi="Times New Roman"/>
                <w:color w:val="000000"/>
              </w:rPr>
              <w:t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общеучебными умениями и универсальными учебными действиями, формирование навыков самостоятельной учебной деятельности, самообразования;</w:t>
            </w:r>
          </w:p>
          <w:p w:rsidR="005A5D21" w:rsidRPr="00970F78" w:rsidRDefault="005A5D21" w:rsidP="005A5D2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  <w:r w:rsidRPr="00970F78">
              <w:rPr>
                <w:rFonts w:ascii="Times New Roman" w:hAnsi="Times New Roman"/>
                <w:color w:val="000000"/>
              </w:rPr>
      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      </w:r>
          </w:p>
          <w:p w:rsidR="005A5D21" w:rsidRPr="00970F78" w:rsidRDefault="005A5D21" w:rsidP="005A5D2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  <w:r w:rsidRPr="00970F78">
              <w:rPr>
                <w:rFonts w:ascii="Times New Roman" w:hAnsi="Times New Roman"/>
                <w:color w:val="000000"/>
              </w:rPr>
      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      </w:r>
          </w:p>
          <w:p w:rsidR="005A5D21" w:rsidRPr="00970F78" w:rsidRDefault="005A5D21" w:rsidP="005A5D2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  <w:r w:rsidRPr="00970F78">
              <w:rPr>
                <w:rFonts w:ascii="Times New Roman" w:hAnsi="Times New Roman"/>
                <w:color w:val="000000"/>
              </w:rPr>
      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      </w:r>
          </w:p>
          <w:p w:rsidR="00151290" w:rsidRPr="00970F78" w:rsidRDefault="00151290" w:rsidP="00B92A70">
            <w:pPr>
              <w:pStyle w:val="c29"/>
              <w:tabs>
                <w:tab w:val="left" w:pos="7657"/>
              </w:tabs>
              <w:spacing w:before="0" w:beforeAutospacing="0" w:after="0" w:afterAutospacing="0"/>
              <w:rPr>
                <w:rStyle w:val="FontStyle11"/>
                <w:sz w:val="22"/>
                <w:szCs w:val="22"/>
              </w:rPr>
            </w:pPr>
          </w:p>
          <w:p w:rsidR="00151290" w:rsidRPr="00970F78" w:rsidRDefault="00151290" w:rsidP="00B92A70">
            <w:pPr>
              <w:pStyle w:val="c29"/>
              <w:tabs>
                <w:tab w:val="left" w:pos="7657"/>
              </w:tabs>
              <w:spacing w:before="0" w:beforeAutospacing="0" w:after="0" w:afterAutospacing="0"/>
              <w:rPr>
                <w:rStyle w:val="FontStyle11"/>
                <w:sz w:val="22"/>
                <w:szCs w:val="22"/>
              </w:rPr>
            </w:pPr>
          </w:p>
        </w:tc>
      </w:tr>
      <w:tr w:rsidR="00A61245" w:rsidRPr="0056036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Срок</w:t>
            </w:r>
          </w:p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реализации</w:t>
            </w:r>
            <w:r w:rsidRPr="00560369">
              <w:rPr>
                <w:rStyle w:val="FontStyle12"/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970F78" w:rsidRDefault="00560369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970F78">
              <w:rPr>
                <w:rStyle w:val="FontStyle11"/>
                <w:sz w:val="22"/>
                <w:szCs w:val="22"/>
              </w:rPr>
              <w:t>1 год</w:t>
            </w:r>
            <w:bookmarkStart w:id="0" w:name="_GoBack"/>
            <w:bookmarkEnd w:id="0"/>
          </w:p>
          <w:p w:rsidR="00151290" w:rsidRPr="00970F78" w:rsidRDefault="00151290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</w:p>
          <w:p w:rsidR="00151290" w:rsidRPr="00970F78" w:rsidRDefault="00151290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</w:p>
        </w:tc>
      </w:tr>
      <w:tr w:rsidR="00A61245" w:rsidRPr="0056036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 xml:space="preserve">Место учебного </w:t>
            </w:r>
            <w:r w:rsidRPr="00560369">
              <w:rPr>
                <w:rStyle w:val="FontStyle11"/>
                <w:sz w:val="22"/>
                <w:szCs w:val="22"/>
              </w:rPr>
              <w:lastRenderedPageBreak/>
              <w:t>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970F78" w:rsidRDefault="00502D23" w:rsidP="00B92A70">
            <w:pPr>
              <w:pStyle w:val="a4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</w:rPr>
              <w:lastRenderedPageBreak/>
              <w:t>17 часов</w:t>
            </w:r>
          </w:p>
          <w:p w:rsidR="00151290" w:rsidRPr="00970F78" w:rsidRDefault="00151290" w:rsidP="00B92A70">
            <w:pPr>
              <w:pStyle w:val="a4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</w:p>
          <w:p w:rsidR="00151290" w:rsidRPr="00970F78" w:rsidRDefault="00151290" w:rsidP="00B92A70">
            <w:pPr>
              <w:pStyle w:val="a4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</w:p>
        </w:tc>
      </w:tr>
      <w:tr w:rsidR="00A61245" w:rsidRPr="0056036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lastRenderedPageBreak/>
              <w:t>Результаты</w:t>
            </w:r>
          </w:p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освоения</w:t>
            </w:r>
          </w:p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учебного</w:t>
            </w:r>
          </w:p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предмета</w:t>
            </w:r>
          </w:p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proofErr w:type="gramStart"/>
            <w:r w:rsidRPr="00560369">
              <w:rPr>
                <w:rStyle w:val="FontStyle11"/>
                <w:sz w:val="22"/>
                <w:szCs w:val="22"/>
              </w:rPr>
              <w:t>(требования к</w:t>
            </w:r>
            <w:proofErr w:type="gramEnd"/>
          </w:p>
          <w:p w:rsidR="00A61245" w:rsidRPr="00560369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970F78" w:rsidRDefault="00151290" w:rsidP="005A5D21">
            <w:pPr>
              <w:pStyle w:val="a4"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bCs/>
              </w:rPr>
              <w:t>Речь и речевое общение</w:t>
            </w:r>
            <w:r w:rsidRPr="00970F78">
              <w:rPr>
                <w:rFonts w:ascii="Times New Roman" w:hAnsi="Times New Roman"/>
              </w:rPr>
              <w:t>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использовать различные виды диалога в ситуациях формального и неформального, межличностного и межкультурного общения;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соблюдать нормы речевого поведения в типичных ситуациях общения;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предупреждать коммуникативные неудачи в процессе речевого общения.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</w:rPr>
              <w:t>• </w:t>
            </w:r>
            <w:r w:rsidRPr="00970F78">
              <w:rPr>
                <w:rFonts w:ascii="Times New Roman" w:hAnsi="Times New Roman"/>
                <w:i/>
              </w:rPr>
              <w:t>выступать перед аудиторией с небольшим докладом; публично представлять проект, реферат; публично защищать свою позицию;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</w:rPr>
              <w:t>• </w:t>
            </w:r>
            <w:r w:rsidRPr="00970F78">
              <w:rPr>
                <w:rFonts w:ascii="Times New Roman" w:hAnsi="Times New Roman"/>
                <w:i/>
              </w:rPr>
              <w:t>участвовать в коллективном обсуждении проблем, аргументировать собственную позицию, доказывать её, убеждать;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</w:rPr>
              <w:t>• </w:t>
            </w:r>
            <w:r w:rsidRPr="00970F78">
              <w:rPr>
                <w:rFonts w:ascii="Times New Roman" w:hAnsi="Times New Roman"/>
                <w:i/>
              </w:rPr>
              <w:t>понимать основные причины коммуникативных неудач и объяснять их.</w:t>
            </w: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bCs/>
              </w:rPr>
              <w:t>Речевая деятельность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i/>
              </w:rPr>
            </w:pPr>
            <w:proofErr w:type="spellStart"/>
            <w:r w:rsidRPr="00970F78">
              <w:rPr>
                <w:rFonts w:ascii="Times New Roman" w:hAnsi="Times New Roman"/>
                <w:i/>
              </w:rPr>
              <w:t>Аудирование</w:t>
            </w:r>
            <w:proofErr w:type="spellEnd"/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 xml:space="preserve">• различным видам </w:t>
            </w:r>
            <w:proofErr w:type="spellStart"/>
            <w:r w:rsidRPr="00970F78">
              <w:rPr>
                <w:rFonts w:ascii="Times New Roman" w:hAnsi="Times New Roman"/>
              </w:rPr>
              <w:t>аудирования</w:t>
            </w:r>
            <w:proofErr w:type="spellEnd"/>
            <w:r w:rsidRPr="00970F78">
              <w:rPr>
                <w:rFonts w:ascii="Times New Roman" w:hAnsi="Times New Roman"/>
              </w:rPr>
              <w:t xml:space="preserve"> (с полным пониманием </w:t>
            </w:r>
            <w:proofErr w:type="spellStart"/>
            <w:r w:rsidRPr="00970F78">
              <w:rPr>
                <w:rFonts w:ascii="Times New Roman" w:hAnsi="Times New Roman"/>
              </w:rPr>
              <w:t>аудиотекста</w:t>
            </w:r>
            <w:proofErr w:type="spellEnd"/>
            <w:r w:rsidRPr="00970F78">
              <w:rPr>
                <w:rFonts w:ascii="Times New Roman" w:hAnsi="Times New Roman"/>
              </w:rPr>
              <w:t xml:space="preserve">, с пониманием среднего содержания, с выборочным извлечением информации); передавать содержание </w:t>
            </w:r>
            <w:proofErr w:type="spellStart"/>
            <w:r w:rsidRPr="00970F78">
              <w:rPr>
                <w:rFonts w:ascii="Times New Roman" w:hAnsi="Times New Roman"/>
              </w:rPr>
              <w:t>аудиотекста</w:t>
            </w:r>
            <w:proofErr w:type="spellEnd"/>
            <w:r w:rsidRPr="00970F78">
              <w:rPr>
                <w:rFonts w:ascii="Times New Roman" w:hAnsi="Times New Roman"/>
              </w:rPr>
              <w:t xml:space="preserve"> в соответствии с заданной коммуникативной задачей в устной форме;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 xml:space="preserve"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      </w:r>
            <w:proofErr w:type="spellStart"/>
            <w:r w:rsidRPr="00970F78">
              <w:rPr>
                <w:rFonts w:ascii="Times New Roman" w:hAnsi="Times New Roman"/>
              </w:rPr>
              <w:t>аудиотекстов</w:t>
            </w:r>
            <w:proofErr w:type="spellEnd"/>
            <w:r w:rsidRPr="00970F78">
              <w:rPr>
                <w:rFonts w:ascii="Times New Roman" w:hAnsi="Times New Roman"/>
              </w:rPr>
              <w:t>, распознавать в них основную и дополнительную информацию, комментировать её в устной форме;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970F78">
              <w:rPr>
                <w:rFonts w:ascii="Times New Roman" w:hAnsi="Times New Roman"/>
              </w:rPr>
              <w:t xml:space="preserve">• передавать содержание учебно-научного, публицистического, официально-делового, художественного </w:t>
            </w:r>
            <w:proofErr w:type="spellStart"/>
            <w:r w:rsidRPr="00970F78">
              <w:rPr>
                <w:rFonts w:ascii="Times New Roman" w:hAnsi="Times New Roman"/>
              </w:rPr>
              <w:t>аудиотекстов</w:t>
            </w:r>
            <w:proofErr w:type="spellEnd"/>
            <w:r w:rsidRPr="00970F78">
              <w:rPr>
                <w:rFonts w:ascii="Times New Roman" w:hAnsi="Times New Roman"/>
              </w:rPr>
              <w:t xml:space="preserve"> в форме плана, тезисов, ученического изложения (подробного, выборочного, сжатого).</w:t>
            </w:r>
            <w:proofErr w:type="gramEnd"/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  <w:i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</w:t>
            </w:r>
            <w:r w:rsidRPr="00970F78">
              <w:rPr>
                <w:rFonts w:ascii="Times New Roman" w:hAnsi="Times New Roman"/>
                <w:i/>
              </w:rPr>
              <w:t>понимать явную и скрытую (</w:t>
            </w:r>
            <w:proofErr w:type="spellStart"/>
            <w:r w:rsidRPr="00970F78">
              <w:rPr>
                <w:rFonts w:ascii="Times New Roman" w:hAnsi="Times New Roman"/>
                <w:i/>
              </w:rPr>
              <w:t>подтекстовую</w:t>
            </w:r>
            <w:proofErr w:type="spellEnd"/>
            <w:r w:rsidRPr="00970F78">
              <w:rPr>
                <w:rFonts w:ascii="Times New Roman" w:hAnsi="Times New Roman"/>
                <w:i/>
              </w:rPr>
              <w:t>) информацию публицистического текста (в том числе в СМИ), анализировать и комментировать её в устной форме.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  <w:i/>
              </w:rPr>
              <w:t>Чтение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970F78">
              <w:rPr>
                <w:rFonts w:ascii="Times New Roman" w:hAnsi="Times New Roman"/>
              </w:rPr>
      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      </w:r>
            <w:proofErr w:type="gramEnd"/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передавать схематически представленную информацию в виде связного текста;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использовать приёмы работы с учебной книгой, справочниками и другими информационными источниками, включая СМИ и ресурсы Интернета;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понимать, анализировать, оценивать явную и скрытую (</w:t>
            </w:r>
            <w:proofErr w:type="spellStart"/>
            <w:r w:rsidRPr="00970F78">
              <w:rPr>
                <w:rFonts w:ascii="Times New Roman" w:hAnsi="Times New Roman"/>
              </w:rPr>
              <w:t>подтекстовую</w:t>
            </w:r>
            <w:proofErr w:type="spellEnd"/>
            <w:r w:rsidRPr="00970F78">
              <w:rPr>
                <w:rFonts w:ascii="Times New Roman" w:hAnsi="Times New Roman"/>
              </w:rPr>
              <w:t>) информацию в прочитанных текстах разной функционально-стилевой и жанровой принадлежности;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970F78">
              <w:rPr>
                <w:rFonts w:ascii="Times New Roman" w:hAnsi="Times New Roman"/>
              </w:rPr>
              <w:t xml:space="preserve">• 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</w:t>
            </w:r>
            <w:r w:rsidRPr="00970F78">
              <w:rPr>
                <w:rFonts w:ascii="Times New Roman" w:hAnsi="Times New Roman"/>
              </w:rPr>
              <w:lastRenderedPageBreak/>
              <w:t>точку зрения на решение проблемы.</w:t>
            </w:r>
            <w:proofErr w:type="gramEnd"/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  <w:i/>
              </w:rPr>
              <w:t>Говорение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970F78">
              <w:rPr>
                <w:rFonts w:ascii="Times New Roman" w:hAnsi="Times New Roman"/>
              </w:rPr>
      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      </w:r>
            <w:proofErr w:type="gramEnd"/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обсуждать и чётко формулировать цели, план совместной групповой учебной деятельности, распределение частей работы;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970F78">
              <w:rPr>
                <w:rFonts w:ascii="Times New Roman" w:hAnsi="Times New Roman"/>
              </w:rPr>
              <w:t>• 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  <w:proofErr w:type="gramEnd"/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выступать перед аудиторией с докладом; публично защищать проект, реферат;</w:t>
            </w: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участвовать в дискуссии на учебно-научные темы, соблюдая нормы учебно-научного общения;</w:t>
            </w: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анализировать и оценивать речевые высказывания с точки зрения их успешности в достижении прогнозируемого результата.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  <w:i/>
              </w:rPr>
              <w:t xml:space="preserve">Письмо 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</w:rPr>
            </w:pPr>
            <w:r w:rsidRPr="00970F78">
              <w:rPr>
                <w:rFonts w:ascii="Times New Roman" w:hAnsi="Times New Roman"/>
              </w:rPr>
      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</w:rPr>
              <w:t>• </w:t>
            </w:r>
            <w:r w:rsidRPr="00970F78">
              <w:rPr>
                <w:rFonts w:ascii="Times New Roman" w:hAnsi="Times New Roman"/>
                <w:i/>
              </w:rPr>
              <w:t>писать рецензии, рефераты;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</w:rPr>
              <w:t>• </w:t>
            </w:r>
            <w:r w:rsidRPr="00970F78">
              <w:rPr>
                <w:rFonts w:ascii="Times New Roman" w:hAnsi="Times New Roman"/>
                <w:i/>
              </w:rPr>
              <w:t>составлять аннотации, тезисы выступления, конспекты;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</w:rPr>
              <w:t>• </w:t>
            </w:r>
            <w:r w:rsidRPr="00970F78">
              <w:rPr>
                <w:rFonts w:ascii="Times New Roman" w:hAnsi="Times New Roman"/>
                <w:i/>
              </w:rPr>
              <w:t>писать резюме, деловые письма, объявления</w:t>
            </w:r>
            <w:r w:rsidRPr="00970F78">
              <w:rPr>
                <w:rFonts w:ascii="Times New Roman" w:hAnsi="Times New Roman"/>
              </w:rPr>
              <w:t xml:space="preserve"> </w:t>
            </w:r>
            <w:r w:rsidRPr="00970F78">
              <w:rPr>
                <w:rFonts w:ascii="Times New Roman" w:hAnsi="Times New Roman"/>
                <w:i/>
              </w:rPr>
              <w:t>с учётом внеязыковых требований, предъявляемых к ним, и в соответствии со спецификой употребления языковых средств.</w:t>
            </w: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70F78">
              <w:rPr>
                <w:rFonts w:ascii="Times New Roman" w:hAnsi="Times New Roman"/>
                <w:bCs/>
              </w:rPr>
              <w:t>Текст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</w:rPr>
            </w:pPr>
            <w:r w:rsidRPr="00970F78">
              <w:rPr>
                <w:rFonts w:ascii="Times New Roman" w:hAnsi="Times New Roman"/>
              </w:rPr>
      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</w:rPr>
            </w:pPr>
            <w:r w:rsidRPr="00970F78">
              <w:rPr>
                <w:rFonts w:ascii="Times New Roman" w:hAnsi="Times New Roman"/>
              </w:rPr>
      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</w:rPr>
            </w:pPr>
            <w:r w:rsidRPr="00970F78">
              <w:rPr>
                <w:rFonts w:ascii="Times New Roman" w:hAnsi="Times New Roman"/>
              </w:rPr>
              <w:t>• создавать и редактировать собственные тексты различных типов речи, стилей, жанров с учётом требований к построению связного текста.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</w:rPr>
            </w:pPr>
            <w:r w:rsidRPr="00970F78">
              <w:rPr>
                <w:rFonts w:ascii="Times New Roman" w:hAnsi="Times New Roman"/>
                <w:i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970F78">
              <w:rPr>
                <w:rFonts w:ascii="Times New Roman" w:hAnsi="Times New Roman"/>
              </w:rPr>
              <w:t>• </w:t>
            </w:r>
            <w:r w:rsidRPr="00970F78">
              <w:rPr>
                <w:rFonts w:ascii="Times New Roman" w:hAnsi="Times New Roman"/>
                <w:i/>
              </w:rPr>
      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средств.</w:t>
            </w:r>
            <w:proofErr w:type="gramEnd"/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70F78">
              <w:rPr>
                <w:rFonts w:ascii="Times New Roman" w:hAnsi="Times New Roman"/>
                <w:bCs/>
              </w:rPr>
              <w:lastRenderedPageBreak/>
              <w:t>Функциональные разновидности языка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970F78">
              <w:rPr>
                <w:rFonts w:ascii="Times New Roman" w:hAnsi="Times New Roman"/>
              </w:rPr>
              <w:t>• 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      </w:r>
            <w:proofErr w:type="gramEnd"/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970F78">
              <w:rPr>
                <w:rFonts w:ascii="Times New Roman" w:hAnsi="Times New Roman"/>
              </w:rPr>
              <w:t>• 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      </w:r>
            <w:proofErr w:type="gramEnd"/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исправлять речевые недостатки, редактировать текст;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970F78">
              <w:rPr>
                <w:rFonts w:ascii="Times New Roman" w:hAnsi="Times New Roman"/>
              </w:rPr>
              <w:t>• 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</w:t>
            </w:r>
            <w:proofErr w:type="gramEnd"/>
            <w:r w:rsidRPr="00970F78">
              <w:rPr>
                <w:rFonts w:ascii="Times New Roman" w:hAnsi="Times New Roman"/>
              </w:rPr>
              <w:t xml:space="preserve">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выступать перед аудиторией сверстников с небольшой протокольно-этикетной, развлекательной, убеждающей речью.</w:t>
            </w: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70F78">
              <w:rPr>
                <w:rFonts w:ascii="Times New Roman" w:hAnsi="Times New Roman"/>
                <w:bCs/>
              </w:rPr>
              <w:t>Общие сведения о языке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t>• </w:t>
            </w:r>
            <w:r w:rsidRPr="00970F78">
              <w:rPr>
                <w:rFonts w:ascii="Times New Roman" w:hAnsi="Times New Roman"/>
              </w:rPr>
              <w:t>оценивать использование основных изобразительных средств языка.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pStyle w:val="aa"/>
              <w:spacing w:line="240" w:lineRule="auto"/>
              <w:ind w:firstLine="567"/>
              <w:rPr>
                <w:sz w:val="22"/>
                <w:szCs w:val="22"/>
              </w:rPr>
            </w:pPr>
            <w:r w:rsidRPr="00970F78">
              <w:rPr>
                <w:sz w:val="22"/>
                <w:szCs w:val="22"/>
              </w:rPr>
              <w:t>• </w:t>
            </w:r>
            <w:r w:rsidRPr="00970F78">
              <w:rPr>
                <w:i/>
                <w:sz w:val="22"/>
                <w:szCs w:val="22"/>
              </w:rPr>
              <w:t>характеризовать вклад выдающихся лингвистов в развитие русистики.</w:t>
            </w: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70F78">
              <w:rPr>
                <w:rFonts w:ascii="Times New Roman" w:hAnsi="Times New Roman"/>
                <w:bCs/>
              </w:rPr>
              <w:t>Фонетика и орфоэпия. Графика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проводить фонетический анализ слова;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соблюдать основные орфоэпические правила современного русского литературного языка;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</w:rPr>
            </w:pPr>
            <w:r w:rsidRPr="00970F78">
              <w:rPr>
                <w:rFonts w:ascii="Times New Roman" w:hAnsi="Times New Roman"/>
              </w:rPr>
              <w:t>• извлекать необходимую информацию из орфоэпических словарей и справочников; использовать её в различных видах деятельности.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lastRenderedPageBreak/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опознавать основные выразительные средства фонетики (звукопись);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выразительно читать прозаические и поэтические тексты;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 xml:space="preserve">• извлекать необходимую информацию из </w:t>
            </w:r>
            <w:proofErr w:type="spellStart"/>
            <w:r w:rsidRPr="00970F78">
              <w:rPr>
                <w:rFonts w:ascii="Times New Roman" w:hAnsi="Times New Roman"/>
              </w:rPr>
              <w:t>мультимедийных</w:t>
            </w:r>
            <w:proofErr w:type="spellEnd"/>
            <w:r w:rsidRPr="00970F78">
              <w:rPr>
                <w:rFonts w:ascii="Times New Roman" w:hAnsi="Times New Roman"/>
              </w:rPr>
              <w:t xml:space="preserve"> орфоэпических словарей и справочников; использовать её в различных видах деятельности.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Морфемика и словообразование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делить слова на морфемы на основе смыслового, грамматического и словообразовательного анализа слова;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различать изученные способы словообразования;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анализировать и самостоятельно составлять словообразовательные пары и словообразовательные цепочки слов;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 xml:space="preserve">• применять знания и умения по </w:t>
            </w:r>
            <w:proofErr w:type="spellStart"/>
            <w:r w:rsidRPr="00970F78">
              <w:rPr>
                <w:rFonts w:ascii="Times New Roman" w:hAnsi="Times New Roman"/>
              </w:rPr>
              <w:t>морфемике</w:t>
            </w:r>
            <w:proofErr w:type="spellEnd"/>
            <w:r w:rsidRPr="00970F78">
              <w:rPr>
                <w:rFonts w:ascii="Times New Roman" w:hAnsi="Times New Roman"/>
              </w:rPr>
              <w:t xml:space="preserve"> и словообразованию в практике правописания, а также при проведении грамматического и лексического анализа слов.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характеризовать словообразовательные цепочки и словообразовательные гнёзда, устанавливая смысловую и структурную связь однокоренных слов;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опознавать основные выразительные средства словообразования в художественной речи и оценивать их;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 xml:space="preserve">• извлекать необходимую информацию из морфемных, словообразовательных и этимологических словарей и справочников, в том числе </w:t>
            </w:r>
            <w:proofErr w:type="spellStart"/>
            <w:r w:rsidRPr="00970F78">
              <w:rPr>
                <w:rFonts w:ascii="Times New Roman" w:hAnsi="Times New Roman"/>
              </w:rPr>
              <w:t>мультимедийных</w:t>
            </w:r>
            <w:proofErr w:type="spellEnd"/>
            <w:r w:rsidRPr="00970F78">
              <w:rPr>
                <w:rFonts w:ascii="Times New Roman" w:hAnsi="Times New Roman"/>
              </w:rPr>
              <w:t>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использовать этимологическую справку для объяснения правописания и лексического значения слова.</w:t>
            </w: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bCs/>
              </w:rPr>
              <w:t>Лексикология и фразеология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группировать слова по тематическим группам;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подбирать к словам синонимы, антонимы;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опознавать фразеологические обороты;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соблюдать лексические нормы в устных и письменных высказываниях;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использовать лексическую синонимию как средство исправления неоправданного повтора в речи и как средство связи предложений в тексте;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опознавать основные виды тропов, построенных на переносном значении слова (метафора, эпитет, олицетворение);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объяснять общие принципы классификации словарного состава русского языка;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аргументировать различие лексического и грамматического значений слова;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опознавать омонимы разных видов;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оценивать собственную и чужую речь с точки зрения точного, уместного и выразительного словоупотребления;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</w:t>
            </w:r>
            <w:proofErr w:type="gramStart"/>
            <w:r w:rsidRPr="00970F78">
              <w:rPr>
                <w:rFonts w:ascii="Times New Roman" w:hAnsi="Times New Roman"/>
              </w:rPr>
              <w:t>дств в т</w:t>
            </w:r>
            <w:proofErr w:type="gramEnd"/>
            <w:r w:rsidRPr="00970F78">
              <w:rPr>
                <w:rFonts w:ascii="Times New Roman" w:hAnsi="Times New Roman"/>
              </w:rPr>
              <w:t>екстах научного и официально-делового стилей речи;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 xml:space="preserve">• 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</w:t>
            </w:r>
            <w:proofErr w:type="spellStart"/>
            <w:r w:rsidRPr="00970F78">
              <w:rPr>
                <w:rFonts w:ascii="Times New Roman" w:hAnsi="Times New Roman"/>
              </w:rPr>
              <w:t>мультимедийных</w:t>
            </w:r>
            <w:proofErr w:type="spellEnd"/>
            <w:r w:rsidRPr="00970F78">
              <w:rPr>
                <w:rFonts w:ascii="Times New Roman" w:hAnsi="Times New Roman"/>
              </w:rPr>
              <w:t>; использовать эту информацию в различных видах деятельности.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Морфология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t>• </w:t>
            </w:r>
            <w:r w:rsidRPr="00970F78">
              <w:rPr>
                <w:rFonts w:ascii="Times New Roman" w:hAnsi="Times New Roman"/>
              </w:rPr>
              <w:t>опознавать самостоятельные (знаменательные) части речи и их формы, служебные части речи;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t>• </w:t>
            </w:r>
            <w:r w:rsidRPr="00970F78">
              <w:rPr>
                <w:rFonts w:ascii="Times New Roman" w:hAnsi="Times New Roman"/>
              </w:rPr>
              <w:t>анализировать слово с точки зрения его принадлежности к той или иной части речи;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lastRenderedPageBreak/>
              <w:t>• </w:t>
            </w:r>
            <w:r w:rsidRPr="00970F78">
              <w:rPr>
                <w:rFonts w:ascii="Times New Roman" w:hAnsi="Times New Roman"/>
              </w:rPr>
              <w:t>употреблять формы слов различных частей речи в соответствии с нормами современного русского литературного языка;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t>• </w:t>
            </w:r>
            <w:r w:rsidRPr="00970F78">
              <w:rPr>
                <w:rFonts w:ascii="Times New Roman" w:hAnsi="Times New Roman"/>
              </w:rPr>
              <w:t>применять морфологические знания и умения в практике правописания, в различных видах анализа;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t>• </w:t>
            </w:r>
            <w:r w:rsidRPr="00970F78">
              <w:rPr>
                <w:rFonts w:ascii="Times New Roman" w:hAnsi="Times New Roman"/>
              </w:rPr>
              <w:t>распознавать явления грамматической омонимии, существенные для решения орфографических и пунктуационных задач.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  <w:i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анализировать синонимические средства морфологии;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различать грамматические омонимы;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      </w:r>
            <w:proofErr w:type="gramStart"/>
            <w:r w:rsidRPr="00970F78">
              <w:rPr>
                <w:rFonts w:ascii="Times New Roman" w:hAnsi="Times New Roman"/>
              </w:rPr>
              <w:t>дств в т</w:t>
            </w:r>
            <w:proofErr w:type="gramEnd"/>
            <w:r w:rsidRPr="00970F78">
              <w:rPr>
                <w:rFonts w:ascii="Times New Roman" w:hAnsi="Times New Roman"/>
              </w:rPr>
              <w:t>екстах научного и официально-делового стилей речи;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 xml:space="preserve">• извлекать необходимую информацию из словарей грамматических трудностей, в том числе </w:t>
            </w:r>
            <w:proofErr w:type="spellStart"/>
            <w:r w:rsidRPr="00970F78">
              <w:rPr>
                <w:rFonts w:ascii="Times New Roman" w:hAnsi="Times New Roman"/>
              </w:rPr>
              <w:t>мультимедийных</w:t>
            </w:r>
            <w:proofErr w:type="spellEnd"/>
            <w:r w:rsidRPr="00970F78">
              <w:rPr>
                <w:rFonts w:ascii="Times New Roman" w:hAnsi="Times New Roman"/>
              </w:rPr>
              <w:t>; использовать эту информацию в различных видах деятельности.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Синтаксис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опознавать основные единицы синтаксиса (словосочетание, предложение) и их виды;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употреблять синтаксические единицы в соответствии с нормами современного русского литературного языка;</w:t>
            </w:r>
          </w:p>
          <w:p w:rsidR="00970F78" w:rsidRPr="00970F78" w:rsidRDefault="00970F78" w:rsidP="00970F78">
            <w:pPr>
              <w:pStyle w:val="20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567"/>
              <w:jc w:val="both"/>
              <w:rPr>
                <w:sz w:val="22"/>
                <w:szCs w:val="22"/>
              </w:rPr>
            </w:pPr>
            <w:r w:rsidRPr="00970F78">
              <w:rPr>
                <w:sz w:val="22"/>
                <w:szCs w:val="22"/>
              </w:rPr>
              <w:t>• использовать разнообразные синонимические синтаксические конструкции в собственной речевой практике;</w:t>
            </w:r>
          </w:p>
          <w:p w:rsidR="00970F78" w:rsidRPr="00970F78" w:rsidRDefault="00970F78" w:rsidP="00970F78">
            <w:pPr>
              <w:pStyle w:val="20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567"/>
              <w:jc w:val="both"/>
              <w:rPr>
                <w:i/>
                <w:sz w:val="22"/>
                <w:szCs w:val="22"/>
              </w:rPr>
            </w:pPr>
            <w:r w:rsidRPr="00970F78">
              <w:rPr>
                <w:i/>
                <w:sz w:val="22"/>
                <w:szCs w:val="22"/>
              </w:rPr>
              <w:t>• </w:t>
            </w:r>
            <w:r w:rsidRPr="00970F78">
              <w:rPr>
                <w:sz w:val="22"/>
                <w:szCs w:val="22"/>
              </w:rPr>
              <w:t>применять синтаксические знания и умения в практике правописания, в различных видах анализа.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анализировать синонимические средства синтаксиса;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Правописание: орфография и пунктуация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соблюдать орфографические и пунктуационные нормы в процессе письма (в объёме содержания курса);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объяснять выбор написания в устной форме (рассуждение) и письменной форме (с помощью графических символов);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обнаруживать и исправлять орфографические и пунктуационные ошибки;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извлекать необходимую информацию из орфографических словарей и справочников; использовать её в процессе письма.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демонстрировать роль орфографии и пунктуации в передаче смысловой стороны речи;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 xml:space="preserve">• извлекать необходимую информацию из </w:t>
            </w:r>
            <w:proofErr w:type="spellStart"/>
            <w:r w:rsidRPr="00970F78">
              <w:rPr>
                <w:rFonts w:ascii="Times New Roman" w:hAnsi="Times New Roman"/>
              </w:rPr>
              <w:t>мультимедийных</w:t>
            </w:r>
            <w:proofErr w:type="spellEnd"/>
            <w:r w:rsidRPr="00970F78">
              <w:rPr>
                <w:rFonts w:ascii="Times New Roman" w:hAnsi="Times New Roman"/>
              </w:rPr>
              <w:t xml:space="preserve"> орфографических словарей и справочников по правописанию; использовать эту информацию в процессе письма.</w:t>
            </w:r>
          </w:p>
          <w:p w:rsidR="00970F78" w:rsidRPr="00970F78" w:rsidRDefault="00970F78" w:rsidP="00970F78">
            <w:pPr>
              <w:pStyle w:val="msonormalcxspmiddle"/>
              <w:spacing w:before="0" w:after="0"/>
              <w:ind w:firstLine="567"/>
              <w:jc w:val="both"/>
              <w:outlineLvl w:val="0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970F78">
              <w:rPr>
                <w:rFonts w:cs="Times New Roman"/>
                <w:color w:val="auto"/>
                <w:sz w:val="22"/>
                <w:szCs w:val="22"/>
                <w:lang w:val="ru-RU"/>
              </w:rPr>
              <w:t>Язык и культура</w:t>
            </w:r>
          </w:p>
          <w:p w:rsidR="00970F78" w:rsidRPr="00970F78" w:rsidRDefault="00970F78" w:rsidP="00970F78">
            <w:pPr>
              <w:pStyle w:val="msonormalcxspmiddle"/>
              <w:spacing w:before="0" w:after="0"/>
              <w:ind w:firstLine="567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970F78">
              <w:rPr>
                <w:rFonts w:cs="Times New Roman"/>
                <w:color w:val="auto"/>
                <w:sz w:val="22"/>
                <w:szCs w:val="22"/>
                <w:lang w:val="ru-RU"/>
              </w:rPr>
              <w:t>Выпускник научится: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</w:rPr>
            </w:pPr>
            <w:r w:rsidRPr="00970F78">
              <w:rPr>
                <w:rFonts w:ascii="Times New Roman" w:hAnsi="Times New Roman"/>
                <w:i/>
              </w:rPr>
              <w:t>• </w:t>
            </w:r>
            <w:r w:rsidRPr="00970F78">
              <w:rPr>
                <w:rFonts w:ascii="Times New Roman" w:hAnsi="Times New Roman"/>
              </w:rPr>
      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      </w:r>
          </w:p>
          <w:p w:rsidR="00970F78" w:rsidRPr="00970F78" w:rsidRDefault="00970F78" w:rsidP="00970F78">
            <w:pPr>
              <w:pStyle w:val="msonormalcxspmiddle"/>
              <w:widowControl/>
              <w:suppressAutoHyphens w:val="0"/>
              <w:spacing w:before="0" w:after="0"/>
              <w:ind w:firstLine="567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970F78">
              <w:rPr>
                <w:rFonts w:cs="Times New Roman"/>
                <w:sz w:val="22"/>
                <w:szCs w:val="22"/>
                <w:lang w:val="ru-RU"/>
              </w:rPr>
              <w:t>• </w:t>
            </w:r>
            <w:r w:rsidRPr="00970F78">
              <w:rPr>
                <w:rFonts w:cs="Times New Roman"/>
                <w:color w:val="auto"/>
                <w:sz w:val="22"/>
                <w:szCs w:val="22"/>
                <w:lang w:val="ru-RU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970F78" w:rsidRPr="00970F78" w:rsidRDefault="00970F78" w:rsidP="00970F7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• уместно использовать правила русского речевого этикета в учебной деятельности и повседневной жизни.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970F78">
              <w:rPr>
                <w:rFonts w:ascii="Times New Roman" w:hAnsi="Times New Roman"/>
              </w:rPr>
              <w:t>Выпускник получит возможность научиться: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</w:rPr>
            </w:pPr>
            <w:r w:rsidRPr="00970F78">
              <w:rPr>
                <w:rFonts w:ascii="Times New Roman" w:hAnsi="Times New Roman"/>
              </w:rPr>
              <w:t xml:space="preserve">• характеризовать на отдельных примерах взаимосвязь языка, культуры и </w:t>
            </w:r>
            <w:r w:rsidRPr="00970F78">
              <w:rPr>
                <w:rFonts w:ascii="Times New Roman" w:hAnsi="Times New Roman"/>
              </w:rPr>
              <w:lastRenderedPageBreak/>
              <w:t>истории народа — носителя языка;</w:t>
            </w:r>
          </w:p>
          <w:p w:rsidR="00970F78" w:rsidRPr="00970F78" w:rsidRDefault="00970F78" w:rsidP="00970F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970F78">
              <w:rPr>
                <w:rFonts w:ascii="Times New Roman" w:hAnsi="Times New Roman"/>
              </w:rPr>
              <w:t>• анализировать и сравнивать русский речевой этикет с речевым этикетом отдельных народов России и мира</w:t>
            </w:r>
          </w:p>
          <w:p w:rsidR="00970F78" w:rsidRPr="00970F78" w:rsidRDefault="00970F78" w:rsidP="005A5D21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</w:p>
          <w:p w:rsidR="00970F78" w:rsidRPr="00970F78" w:rsidRDefault="00970F78" w:rsidP="005A5D21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</w:p>
          <w:p w:rsidR="00A61245" w:rsidRPr="00970F78" w:rsidRDefault="00A61245" w:rsidP="002925CF">
            <w:pPr>
              <w:spacing w:after="0" w:line="240" w:lineRule="auto"/>
              <w:ind w:firstLine="709"/>
              <w:rPr>
                <w:rStyle w:val="FontStyle11"/>
                <w:color w:val="000000"/>
                <w:sz w:val="22"/>
                <w:szCs w:val="22"/>
              </w:rPr>
            </w:pPr>
          </w:p>
        </w:tc>
      </w:tr>
    </w:tbl>
    <w:p w:rsidR="00A61245" w:rsidRPr="00560369" w:rsidRDefault="00A61245" w:rsidP="00B92A70">
      <w:pPr>
        <w:tabs>
          <w:tab w:val="left" w:pos="7657"/>
        </w:tabs>
      </w:pPr>
    </w:p>
    <w:sectPr w:rsidR="00A61245" w:rsidRPr="00560369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397"/>
    <w:multiLevelType w:val="hybridMultilevel"/>
    <w:tmpl w:val="91CA62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DA4D8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64B6"/>
    <w:multiLevelType w:val="hybridMultilevel"/>
    <w:tmpl w:val="60F4F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CC0239D"/>
    <w:multiLevelType w:val="hybridMultilevel"/>
    <w:tmpl w:val="F9A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610288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87E0A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E7D76"/>
    <w:multiLevelType w:val="multilevel"/>
    <w:tmpl w:val="DB365F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E3E9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953D7"/>
    <w:multiLevelType w:val="multilevel"/>
    <w:tmpl w:val="38E89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3590AC2"/>
    <w:multiLevelType w:val="multilevel"/>
    <w:tmpl w:val="B8DE9A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b/>
      </w:rPr>
    </w:lvl>
  </w:abstractNum>
  <w:abstractNum w:abstractNumId="10">
    <w:nsid w:val="7C1A4C60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61245"/>
    <w:rsid w:val="00151290"/>
    <w:rsid w:val="0016767D"/>
    <w:rsid w:val="00217D73"/>
    <w:rsid w:val="002925CF"/>
    <w:rsid w:val="002E39A2"/>
    <w:rsid w:val="0039137A"/>
    <w:rsid w:val="003B2FF1"/>
    <w:rsid w:val="00481B15"/>
    <w:rsid w:val="00502D23"/>
    <w:rsid w:val="00560369"/>
    <w:rsid w:val="005733AA"/>
    <w:rsid w:val="005A5D21"/>
    <w:rsid w:val="00644CE1"/>
    <w:rsid w:val="0070712A"/>
    <w:rsid w:val="007B38DC"/>
    <w:rsid w:val="008F7BB1"/>
    <w:rsid w:val="00970F78"/>
    <w:rsid w:val="00994B49"/>
    <w:rsid w:val="009C002D"/>
    <w:rsid w:val="009F1838"/>
    <w:rsid w:val="00A61245"/>
    <w:rsid w:val="00B92A70"/>
    <w:rsid w:val="00BD036D"/>
    <w:rsid w:val="00C8503F"/>
    <w:rsid w:val="00D0548A"/>
    <w:rsid w:val="00D05DA4"/>
    <w:rsid w:val="00D33CCC"/>
    <w:rsid w:val="00E263B3"/>
    <w:rsid w:val="00E27BA6"/>
    <w:rsid w:val="00E7254C"/>
    <w:rsid w:val="00E85CF6"/>
    <w:rsid w:val="00F45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61245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A612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A61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3">
    <w:name w:val="Основной текст_"/>
    <w:basedOn w:val="a0"/>
    <w:link w:val="2"/>
    <w:rsid w:val="00A61245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A61245"/>
    <w:pPr>
      <w:shd w:val="clear" w:color="auto" w:fill="FFFFFF"/>
      <w:spacing w:before="540" w:after="240" w:line="0" w:lineRule="atLeast"/>
      <w:jc w:val="center"/>
    </w:pPr>
    <w:rPr>
      <w:rFonts w:ascii="Arial Unicode MS" w:eastAsia="Arial Unicode MS" w:hAnsi="Arial Unicode MS" w:cs="Arial Unicode MS"/>
      <w:sz w:val="20"/>
      <w:szCs w:val="20"/>
      <w:lang w:eastAsia="en-US"/>
    </w:rPr>
  </w:style>
  <w:style w:type="paragraph" w:styleId="a4">
    <w:name w:val="No Spacing"/>
    <w:qFormat/>
    <w:rsid w:val="00A612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5">
    <w:name w:val="Style25"/>
    <w:basedOn w:val="a"/>
    <w:rsid w:val="00A61245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8"/>
      <w:szCs w:val="24"/>
    </w:rPr>
  </w:style>
  <w:style w:type="paragraph" w:customStyle="1" w:styleId="Standard">
    <w:name w:val="Standard"/>
    <w:rsid w:val="00BD036D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0"/>
      <w:szCs w:val="20"/>
      <w:lang w:eastAsia="ru-RU"/>
    </w:rPr>
  </w:style>
  <w:style w:type="paragraph" w:styleId="a5">
    <w:name w:val="Subtitle"/>
    <w:basedOn w:val="a6"/>
    <w:next w:val="a"/>
    <w:link w:val="a7"/>
    <w:rsid w:val="00BD036D"/>
    <w:pPr>
      <w:keepNext/>
      <w:pBdr>
        <w:bottom w:val="none" w:sz="0" w:space="0" w:color="auto"/>
      </w:pBdr>
      <w:suppressAutoHyphens/>
      <w:autoSpaceDN w:val="0"/>
      <w:spacing w:before="240" w:after="120"/>
      <w:contextualSpacing w:val="0"/>
      <w:jc w:val="center"/>
      <w:textAlignment w:val="baseline"/>
    </w:pPr>
    <w:rPr>
      <w:rFonts w:ascii="Arial" w:eastAsia="Arial Unicode MS" w:hAnsi="Arial" w:cs="Mangal"/>
      <w:i/>
      <w:iCs/>
      <w:color w:val="auto"/>
      <w:spacing w:val="0"/>
      <w:kern w:val="3"/>
      <w:sz w:val="28"/>
      <w:szCs w:val="28"/>
    </w:rPr>
  </w:style>
  <w:style w:type="character" w:customStyle="1" w:styleId="a7">
    <w:name w:val="Подзаголовок Знак"/>
    <w:basedOn w:val="a0"/>
    <w:link w:val="a5"/>
    <w:rsid w:val="00BD036D"/>
    <w:rPr>
      <w:rFonts w:ascii="Arial" w:eastAsia="Arial Unicode MS" w:hAnsi="Arial" w:cs="Mangal"/>
      <w:i/>
      <w:iCs/>
      <w:kern w:val="3"/>
      <w:sz w:val="28"/>
      <w:szCs w:val="28"/>
      <w:lang w:eastAsia="ru-RU"/>
    </w:rPr>
  </w:style>
  <w:style w:type="paragraph" w:styleId="a6">
    <w:name w:val="Title"/>
    <w:basedOn w:val="a"/>
    <w:next w:val="a"/>
    <w:link w:val="a8"/>
    <w:uiPriority w:val="10"/>
    <w:qFormat/>
    <w:rsid w:val="00BD03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6"/>
    <w:uiPriority w:val="10"/>
    <w:rsid w:val="00BD03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List Paragraph"/>
    <w:basedOn w:val="a"/>
    <w:uiPriority w:val="34"/>
    <w:qFormat/>
    <w:rsid w:val="002E39A2"/>
    <w:pPr>
      <w:spacing w:after="0" w:line="240" w:lineRule="auto"/>
      <w:ind w:left="720"/>
      <w:contextualSpacing/>
    </w:pPr>
    <w:rPr>
      <w:rFonts w:ascii="Times New Roman" w:hAnsi="Times New Roman"/>
      <w:color w:val="00000A"/>
      <w:sz w:val="28"/>
      <w:szCs w:val="20"/>
    </w:rPr>
  </w:style>
  <w:style w:type="paragraph" w:customStyle="1" w:styleId="aa">
    <w:name w:val="А_основной"/>
    <w:basedOn w:val="a"/>
    <w:link w:val="ab"/>
    <w:qFormat/>
    <w:rsid w:val="00970F78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b">
    <w:name w:val="А_основной Знак"/>
    <w:basedOn w:val="a0"/>
    <w:link w:val="aa"/>
    <w:rsid w:val="00970F78"/>
    <w:rPr>
      <w:rFonts w:ascii="Times New Roman" w:eastAsia="Calibri" w:hAnsi="Times New Roman" w:cs="Times New Roman"/>
      <w:sz w:val="28"/>
      <w:szCs w:val="28"/>
    </w:rPr>
  </w:style>
  <w:style w:type="paragraph" w:styleId="20">
    <w:name w:val="Body Text Indent 2"/>
    <w:basedOn w:val="a"/>
    <w:link w:val="21"/>
    <w:unhideWhenUsed/>
    <w:rsid w:val="00970F7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70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70F78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2891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Поляковы</dc:creator>
  <cp:lastModifiedBy>Школьник</cp:lastModifiedBy>
  <cp:revision>16</cp:revision>
  <dcterms:created xsi:type="dcterms:W3CDTF">2017-09-11T20:50:00Z</dcterms:created>
  <dcterms:modified xsi:type="dcterms:W3CDTF">2022-07-14T20:00:00Z</dcterms:modified>
</cp:coreProperties>
</file>