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0725B4" w:rsidRPr="000725B4" w:rsidTr="000725B4">
        <w:tc>
          <w:tcPr>
            <w:tcW w:w="3936" w:type="dxa"/>
          </w:tcPr>
          <w:p w:rsidR="000725B4" w:rsidRPr="000725B4" w:rsidRDefault="0007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725B4" w:rsidRPr="000725B4" w:rsidRDefault="000725B4" w:rsidP="0050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B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№ </w:t>
            </w:r>
            <w:r w:rsidR="00507F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0725B4">
              <w:rPr>
                <w:rFonts w:ascii="Times New Roman" w:hAnsi="Times New Roman" w:cs="Times New Roman"/>
                <w:sz w:val="24"/>
                <w:szCs w:val="24"/>
              </w:rPr>
              <w:t>-ОД от 2</w:t>
            </w:r>
            <w:r w:rsidR="00507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B4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507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5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112E1" w:rsidRDefault="00250677"/>
    <w:p w:rsidR="000725B4" w:rsidRDefault="000725B4"/>
    <w:p w:rsidR="000725B4" w:rsidRDefault="000725B4"/>
    <w:p w:rsidR="000725B4" w:rsidRDefault="000725B4"/>
    <w:p w:rsidR="000725B4" w:rsidRPr="000725B4" w:rsidRDefault="000725B4" w:rsidP="000725B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25B4">
        <w:rPr>
          <w:rFonts w:ascii="Times New Roman" w:hAnsi="Times New Roman" w:cs="Times New Roman"/>
          <w:b/>
          <w:i/>
          <w:sz w:val="28"/>
          <w:szCs w:val="28"/>
        </w:rPr>
        <w:t>СОСТАВ</w:t>
      </w:r>
    </w:p>
    <w:p w:rsidR="000725B4" w:rsidRDefault="000725B4" w:rsidP="000725B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25B4">
        <w:rPr>
          <w:rFonts w:ascii="Times New Roman" w:hAnsi="Times New Roman" w:cs="Times New Roman"/>
          <w:b/>
          <w:i/>
          <w:sz w:val="28"/>
          <w:szCs w:val="28"/>
        </w:rPr>
        <w:t>Штаба воспитательной работы</w:t>
      </w:r>
    </w:p>
    <w:p w:rsidR="000725B4" w:rsidRDefault="000725B4" w:rsidP="000725B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4360"/>
      </w:tblGrid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Сивакова Елена Евгеньевна</w:t>
            </w:r>
          </w:p>
        </w:tc>
        <w:tc>
          <w:tcPr>
            <w:tcW w:w="4360" w:type="dxa"/>
          </w:tcPr>
          <w:p w:rsidR="00507F4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председатель Ш</w:t>
            </w:r>
            <w:r w:rsidR="00507F4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Виктория Сергеевна</w:t>
            </w:r>
          </w:p>
        </w:tc>
        <w:tc>
          <w:tcPr>
            <w:tcW w:w="4360" w:type="dxa"/>
          </w:tcPr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4360" w:type="dxa"/>
          </w:tcPr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Соколова Ксения Юрьевна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оветник директора по ВР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Андрияничева</w:t>
            </w:r>
            <w:proofErr w:type="spellEnd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Аэлита</w:t>
            </w:r>
            <w:proofErr w:type="spellEnd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Сваткова</w:t>
            </w:r>
            <w:proofErr w:type="spellEnd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Платонова Зоя Петровна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Янтурина</w:t>
            </w:r>
            <w:proofErr w:type="spellEnd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Рахат</w:t>
            </w:r>
            <w:proofErr w:type="spellEnd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Абдугапаровна</w:t>
            </w:r>
            <w:proofErr w:type="spellEnd"/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таршая вожатая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25B4">
              <w:rPr>
                <w:rFonts w:ascii="Times New Roman" w:hAnsi="Times New Roman" w:cs="Times New Roman"/>
                <w:sz w:val="28"/>
                <w:szCs w:val="28"/>
              </w:rPr>
              <w:t>Чёрная Анастасия Васильевна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читель физ</w:t>
            </w:r>
            <w:proofErr w:type="gramStart"/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725B4" w:rsidRPr="000725B4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P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0725B4" w:rsidRP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Черникин Василий Викторович</w:t>
            </w:r>
          </w:p>
        </w:tc>
        <w:tc>
          <w:tcPr>
            <w:tcW w:w="4360" w:type="dxa"/>
          </w:tcPr>
          <w:p w:rsidR="000725B4" w:rsidRP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уководитель «Точки роста»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Васильевна</w:t>
            </w:r>
          </w:p>
        </w:tc>
        <w:tc>
          <w:tcPr>
            <w:tcW w:w="4360" w:type="dxa"/>
          </w:tcPr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ЛПЛ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Лейман Ирина Геннадьевна</w:t>
            </w:r>
          </w:p>
        </w:tc>
        <w:tc>
          <w:tcPr>
            <w:tcW w:w="4360" w:type="dxa"/>
          </w:tcPr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Б класса</w:t>
            </w:r>
          </w:p>
        </w:tc>
      </w:tr>
      <w:tr w:rsidR="00507F44" w:rsidRPr="000725B4" w:rsidTr="000725B4">
        <w:tc>
          <w:tcPr>
            <w:tcW w:w="675" w:type="dxa"/>
          </w:tcPr>
          <w:p w:rsidR="00507F44" w:rsidRDefault="00507F4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507F44" w:rsidRDefault="00250677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4360" w:type="dxa"/>
          </w:tcPr>
          <w:p w:rsidR="00507F4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4в класса</w:t>
            </w:r>
          </w:p>
        </w:tc>
      </w:tr>
      <w:tr w:rsidR="000725B4" w:rsidRPr="000725B4" w:rsidTr="000725B4">
        <w:tc>
          <w:tcPr>
            <w:tcW w:w="675" w:type="dxa"/>
          </w:tcPr>
          <w:p w:rsidR="000725B4" w:rsidRDefault="000725B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25B4" w:rsidRDefault="000725B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Мынзат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4360" w:type="dxa"/>
          </w:tcPr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72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5B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</w:t>
            </w:r>
            <w:r w:rsidR="000725B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507F44" w:rsidRPr="000725B4" w:rsidTr="000725B4">
        <w:tc>
          <w:tcPr>
            <w:tcW w:w="675" w:type="dxa"/>
          </w:tcPr>
          <w:p w:rsidR="00507F44" w:rsidRDefault="00507F44" w:rsidP="000725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507F4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360" w:type="dxa"/>
          </w:tcPr>
          <w:p w:rsidR="00507F44" w:rsidRDefault="00507F44" w:rsidP="000725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5б, 9б класса</w:t>
            </w:r>
          </w:p>
          <w:p w:rsidR="00507F44" w:rsidRDefault="00507F44" w:rsidP="00507F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проекта 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7F44" w:rsidRDefault="00507F44" w:rsidP="00507F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классных руководителей</w:t>
            </w:r>
          </w:p>
        </w:tc>
      </w:tr>
    </w:tbl>
    <w:p w:rsidR="000725B4" w:rsidRPr="000725B4" w:rsidRDefault="000725B4" w:rsidP="000725B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725B4" w:rsidRPr="000725B4" w:rsidSect="004F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5B4"/>
    <w:rsid w:val="000725B4"/>
    <w:rsid w:val="00250677"/>
    <w:rsid w:val="003B47C6"/>
    <w:rsid w:val="004F47F2"/>
    <w:rsid w:val="00507F44"/>
    <w:rsid w:val="00763EB7"/>
    <w:rsid w:val="00D661A4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25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5</cp:revision>
  <cp:lastPrinted>2022-11-02T07:52:00Z</cp:lastPrinted>
  <dcterms:created xsi:type="dcterms:W3CDTF">2021-09-13T13:46:00Z</dcterms:created>
  <dcterms:modified xsi:type="dcterms:W3CDTF">2022-11-02T07:52:00Z</dcterms:modified>
</cp:coreProperties>
</file>