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BC4" w:rsidRPr="009E3845" w:rsidRDefault="00973BC4" w:rsidP="00973B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8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ДОГОВОР</w:t>
      </w:r>
    </w:p>
    <w:p w:rsidR="00973BC4" w:rsidRDefault="00973BC4" w:rsidP="00973B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E384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ОБ ОКАЗАНИИ ПЛАТНЫХ ДОПОЛНИТЕЛЬНЫХ ОБРАЗОВАТЕЛЬНЫХ УСЛУГ</w:t>
      </w:r>
    </w:p>
    <w:p w:rsidR="00973BC4" w:rsidRPr="009E3845" w:rsidRDefault="00973BC4" w:rsidP="00973BC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73BC4" w:rsidRPr="009E3845" w:rsidRDefault="00973BC4" w:rsidP="00973B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E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п. Южный</w:t>
      </w:r>
      <w:r w:rsidRPr="009E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                                                                                                  «__» ________</w:t>
      </w:r>
      <w:r w:rsidRPr="009E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</w:t>
      </w:r>
      <w:r w:rsidRPr="009E384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   г.</w:t>
      </w:r>
    </w:p>
    <w:p w:rsidR="00973BC4" w:rsidRDefault="00973BC4" w:rsidP="00973B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973BC4" w:rsidRPr="009E3845" w:rsidRDefault="00973BC4" w:rsidP="00973BC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ind w:firstLine="708"/>
        <w:jc w:val="both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b/>
          <w:sz w:val="24"/>
          <w:szCs w:val="24"/>
          <w:lang w:eastAsia="ru-RU"/>
        </w:rPr>
        <w:t>Общеобразовательное учреждение  Муниципальное бюджетное общеобразовательное учреждение « Южная средняя общеобразовательная школа »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46A6">
        <w:rPr>
          <w:rFonts w:ascii="Times New Roman" w:hAnsi="Times New Roman" w:cs="Times New Roman"/>
          <w:sz w:val="24"/>
          <w:szCs w:val="24"/>
          <w:lang w:eastAsia="ru-RU"/>
        </w:rPr>
        <w:t>(в дальнейшем - Исполнитель) на основании лицензии  39Л01 0001025, выданной Министерством образования, Калининградской области, бессрочно, и свидетельства о государственной аккредитации  39А01  0000327, выданного  Министерством образования, Калининградской области</w:t>
      </w:r>
      <w:r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DD46A6">
        <w:rPr>
          <w:rFonts w:ascii="Times New Roman" w:hAnsi="Times New Roman" w:cs="Times New Roman"/>
          <w:sz w:val="24"/>
          <w:szCs w:val="24"/>
          <w:lang w:eastAsia="ru-RU"/>
        </w:rPr>
        <w:t>в лице директора  Ведищева Николая Александровича, действующего на  основании  Устава Исполнителя, с одной стороны, 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и___________________________________________________________________________________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и статус законного представителя несовершеннолетнего - мать, отец, опекун, попечитель, уполномоченный представитель органа опеки  и попечительства или учреждение социальной защиты, в котором находится нуждающийся в опеке или попечительстве несовершеннолетний, либо лица, действующего на основании  доверенности,  выданной законным представителем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46A6">
        <w:rPr>
          <w:rFonts w:ascii="Times New Roman" w:hAnsi="Times New Roman" w:cs="Times New Roman"/>
          <w:sz w:val="24"/>
          <w:szCs w:val="24"/>
          <w:lang w:eastAsia="ru-RU"/>
        </w:rPr>
        <w:t>(в дальнейшем - Заказчик)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 и ___________________________________________________________________________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D46A6">
        <w:rPr>
          <w:rFonts w:ascii="Times New Roman" w:hAnsi="Times New Roman" w:cs="Times New Roman"/>
          <w:sz w:val="24"/>
          <w:szCs w:val="24"/>
          <w:lang w:eastAsia="ru-RU"/>
        </w:rPr>
        <w:t>фамилия, имя, отчество несовершеннолетнего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DD46A6">
        <w:rPr>
          <w:rFonts w:ascii="Times New Roman" w:hAnsi="Times New Roman" w:cs="Times New Roman"/>
          <w:sz w:val="24"/>
          <w:szCs w:val="24"/>
          <w:lang w:eastAsia="ru-RU"/>
        </w:rPr>
        <w:t>(в дальнейшем   -  Потребитель), с  другой  стороны,  заключили  в соответствии с Гражданским кодексом Российской Федерации, Законам  </w:t>
      </w:r>
      <w:hyperlink r:id="rId5" w:history="1">
        <w:r w:rsidRPr="00DD46A6">
          <w:rPr>
            <w:rFonts w:ascii="Times New Roman" w:hAnsi="Times New Roman" w:cs="Times New Roman"/>
            <w:color w:val="005B7F"/>
            <w:sz w:val="24"/>
            <w:szCs w:val="24"/>
            <w:lang w:eastAsia="ru-RU"/>
          </w:rPr>
          <w:t xml:space="preserve">"Об   </w:t>
        </w:r>
        <w:proofErr w:type="spellStart"/>
        <w:r w:rsidRPr="00DD46A6">
          <w:rPr>
            <w:rFonts w:ascii="Times New Roman" w:hAnsi="Times New Roman" w:cs="Times New Roman"/>
            <w:color w:val="005B7F"/>
            <w:sz w:val="24"/>
            <w:szCs w:val="24"/>
            <w:lang w:eastAsia="ru-RU"/>
          </w:rPr>
          <w:t>образованиив</w:t>
        </w:r>
        <w:proofErr w:type="spellEnd"/>
        <w:r w:rsidRPr="00DD46A6">
          <w:rPr>
            <w:rFonts w:ascii="Times New Roman" w:hAnsi="Times New Roman" w:cs="Times New Roman"/>
            <w:color w:val="005B7F"/>
            <w:sz w:val="24"/>
            <w:szCs w:val="24"/>
            <w:lang w:eastAsia="ru-RU"/>
          </w:rPr>
          <w:t xml:space="preserve"> в Российской   Федерации   "</w:t>
        </w:r>
      </w:hyperlink>
      <w:r w:rsidRPr="00DD46A6">
        <w:rPr>
          <w:rFonts w:ascii="Times New Roman" w:hAnsi="Times New Roman" w:cs="Times New Roman"/>
          <w:sz w:val="24"/>
          <w:szCs w:val="24"/>
          <w:lang w:eastAsia="ru-RU"/>
        </w:rPr>
        <w:t>   и   </w:t>
      </w:r>
      <w:hyperlink r:id="rId6" w:history="1">
        <w:r w:rsidRPr="00DD46A6">
          <w:rPr>
            <w:rFonts w:ascii="Times New Roman" w:hAnsi="Times New Roman" w:cs="Times New Roman"/>
            <w:color w:val="005B7F"/>
            <w:sz w:val="24"/>
            <w:szCs w:val="24"/>
            <w:lang w:eastAsia="ru-RU"/>
          </w:rPr>
          <w:t>"О  защите  прав</w:t>
        </w:r>
      </w:hyperlink>
      <w:r w:rsidRPr="00DD46A6">
        <w:rPr>
          <w:rFonts w:ascii="Times New Roman" w:hAnsi="Times New Roman" w:cs="Times New Roman"/>
          <w:sz w:val="24"/>
          <w:szCs w:val="24"/>
          <w:lang w:eastAsia="ru-RU"/>
        </w:rPr>
        <w:t> потребителей",  а также </w:t>
      </w:r>
      <w:hyperlink r:id="rId7" w:history="1">
        <w:r w:rsidRPr="00DD46A6">
          <w:rPr>
            <w:rFonts w:ascii="Times New Roman" w:hAnsi="Times New Roman" w:cs="Times New Roman"/>
            <w:color w:val="005B7F"/>
            <w:sz w:val="24"/>
            <w:szCs w:val="24"/>
            <w:lang w:eastAsia="ru-RU"/>
          </w:rPr>
          <w:t>Правилами</w:t>
        </w:r>
      </w:hyperlink>
      <w:r w:rsidRPr="00DD46A6">
        <w:rPr>
          <w:rFonts w:ascii="Times New Roman" w:hAnsi="Times New Roman" w:cs="Times New Roman"/>
          <w:sz w:val="24"/>
          <w:szCs w:val="24"/>
          <w:lang w:eastAsia="ru-RU"/>
        </w:rPr>
        <w:t> оказания платных образовательных услуг  в  сфере  дошкольного  и общего образования,  утвержденными Постановлением Правительства Российской Федерации "Об  утверждении Правил оказания платных образовательных услуг в сфере  образования" (в ред. Постановления</w:t>
      </w:r>
      <w:proofErr w:type="gramEnd"/>
      <w:r w:rsidRPr="00DD46A6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DD46A6">
        <w:rPr>
          <w:rFonts w:ascii="Times New Roman" w:hAnsi="Times New Roman" w:cs="Times New Roman"/>
          <w:sz w:val="24"/>
          <w:szCs w:val="24"/>
          <w:lang w:eastAsia="ru-RU"/>
        </w:rPr>
        <w:t>Правительства Российской Федерации от 15 августа 2013 г. № 706г.), настоящий договор о нижеследующем:</w:t>
      </w:r>
      <w:proofErr w:type="gramEnd"/>
    </w:p>
    <w:p w:rsidR="00973BC4" w:rsidRDefault="00973BC4" w:rsidP="00973B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973BC4" w:rsidRPr="00DD46A6" w:rsidRDefault="00973BC4" w:rsidP="00973BC4">
      <w:pPr>
        <w:pStyle w:val="a4"/>
        <w:ind w:left="72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ind w:firstLine="36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DD46A6">
        <w:rPr>
          <w:rFonts w:ascii="Times New Roman" w:hAnsi="Times New Roman" w:cs="Times New Roman"/>
          <w:sz w:val="24"/>
          <w:szCs w:val="24"/>
          <w:lang w:eastAsia="ru-RU"/>
        </w:rPr>
        <w:t>Исполнитель предоставляет, а Заказчик оплачивает дополнительные образовательные услуги, наименование и количество,  которых определено в приложении 1, являющимся неотъемлемой частью настоящего договора.</w:t>
      </w:r>
      <w:proofErr w:type="gramEnd"/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Срок обучения в соответствии с рабочим учебным планом (в группе) составляет _______ учебных лет.</w:t>
      </w: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Default="00973BC4" w:rsidP="00973B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b/>
          <w:sz w:val="24"/>
          <w:szCs w:val="24"/>
          <w:lang w:eastAsia="ru-RU"/>
        </w:rPr>
        <w:t>Обязанности Исполнителя</w:t>
      </w:r>
    </w:p>
    <w:p w:rsidR="00973BC4" w:rsidRPr="00DD46A6" w:rsidRDefault="00973BC4" w:rsidP="00973BC4">
      <w:pPr>
        <w:pStyle w:val="a4"/>
        <w:ind w:left="72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Исполнитель обязан: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2.1. Организовать и обеспечить надлежащее исполнение услуг, предусмотренных разделом 1 настоящего договора. Дополнительные образовательные услуги оказываются в соответствии с учебным планом, годовым календарным учебным графиком и расписанием занятий, разрабатываемыми Исполнителем.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2.2. Обеспечить для проведения занятий помещения, соответствующие санитарным и гигиеническим требованиям, а также оснащение, соответствующее обязательным нормам и правилам, предъявляемым к образовательному процессу.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 xml:space="preserve">2.3. Во время оказания дополнительных образовательных услуг проявлять уважение к личности Потребителя, оберегать его от всех форм физического и психологического насилия, обеспечить </w:t>
      </w:r>
      <w:r w:rsidRPr="00DD46A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условия укрепления нравственного, физического и психологического здоровья, эмоционального благополучия Потребителя с учетом его индивидуальных особенностей.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2.4. Сохранить место за Потребителем (в системе оказываемых общеобразовательным учреждением дополнительных образовательных услуг) в случае его болезни, лечения, карантина, отпуска родителей, каникул и в других случаях пропуска занятий по уважительным причинам.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2.5. Уведомить Заказчика о нецелесообразности оказания Потребителю образовательных услуг в объеме, предусмотренном разделом 1 настоящего договора, вследствие его индивидуальных особенностей, делающих невозможным или педагогически нецелесообразным оказание данных услуг.</w:t>
      </w: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Default="00973BC4" w:rsidP="00973B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b/>
          <w:sz w:val="24"/>
          <w:szCs w:val="24"/>
          <w:lang w:eastAsia="ru-RU"/>
        </w:rPr>
        <w:t>Обязанности Заказчика</w:t>
      </w:r>
    </w:p>
    <w:p w:rsidR="00973BC4" w:rsidRPr="00DD46A6" w:rsidRDefault="00973BC4" w:rsidP="00973BC4">
      <w:pPr>
        <w:pStyle w:val="a4"/>
        <w:ind w:left="720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3.1. Своевременно вносить плату за предоставленные услуги, указанные в разделе 1 настоящего договора.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 xml:space="preserve">3.2. При поступлении Потребителя в общеобразовательное учреждение и в процессе его обучения своевременно </w:t>
      </w:r>
      <w:proofErr w:type="gramStart"/>
      <w:r w:rsidRPr="00DD46A6">
        <w:rPr>
          <w:rFonts w:ascii="Times New Roman" w:hAnsi="Times New Roman" w:cs="Times New Roman"/>
          <w:sz w:val="24"/>
          <w:szCs w:val="24"/>
          <w:lang w:eastAsia="ru-RU"/>
        </w:rPr>
        <w:t>предоставлять все необходимые документы</w:t>
      </w:r>
      <w:proofErr w:type="gramEnd"/>
      <w:r w:rsidRPr="00DD46A6">
        <w:rPr>
          <w:rFonts w:ascii="Times New Roman" w:hAnsi="Times New Roman" w:cs="Times New Roman"/>
          <w:sz w:val="24"/>
          <w:szCs w:val="24"/>
          <w:lang w:eastAsia="ru-RU"/>
        </w:rPr>
        <w:t>, предусмотренные уставом общеобразовательного учреждения.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3.3. Незамедлительно сообщать руководителю Исполнителя об изменении контактного телефона и места жительства.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3.4. Извещать руководителя Исполнителя об уважительных причинах отсутствия Потребителя на занятиях.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3.5. По просьбе Исполнителя приходить для беседы при наличии претензий Исполнителя к поведению Потребителя или его отношению к получению дополнительных образовательных услуг.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3.6. Проявлять уважение к педагогам, администрации и техническому персоналу Исполнителя.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3.7. Возмещать ущерб, причиненный Потребителем имуществу Исполнителя в соответствии с законодательством Российской Федерации.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3.8. Обеспечить Потребителя за свой счет предметами, необходимыми для надлежащего исполнения Исполнителем обязательств по оказанию дополнительных образовательных услуг, в количестве, соответствующем возрасту и потребностям Потребителя.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3.9. В случае выявления заболевания Потребителя (по заключению учреждений здравоохранения либо медицинского персонала Исполнителя) освободить Потребителя от занятий и принять меры по его выздоровлению.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3.10. Обеспечить посещение Потребителем занятий согласно учебному расписанию.</w:t>
      </w: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b/>
          <w:sz w:val="24"/>
          <w:szCs w:val="24"/>
          <w:lang w:eastAsia="ru-RU"/>
        </w:rPr>
        <w:t>4. Обязанности Потребителя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Потребитель обязан: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4.1. Посещать занятия, указанные в учебном расписании.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4.2. Иметь учебные принадлежности, необходимые для надлежащего исполнения  Исполнителем обязательств по оказанию дополнительных образовательных услуг.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4.3. Соблюдать учебную дисциплину и общепринятые нормы поведения, в частности, проявлять уважение к педагогам, администрации и техническому персоналу Исполнителя и другим обучающимся, не посягать на их честь и достоинство.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4.4. Бережно относиться к имуществу Исполнителя.</w:t>
      </w: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b/>
          <w:sz w:val="24"/>
          <w:szCs w:val="24"/>
          <w:lang w:eastAsia="ru-RU"/>
        </w:rPr>
        <w:t>5. Права Исполнителя, Заказчика, Потребителя</w:t>
      </w:r>
    </w:p>
    <w:p w:rsidR="00973BC4" w:rsidRPr="00DD46A6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5.1. Исполнитель вправе отказать Заказчику и Потребителю в заключени</w:t>
      </w:r>
      <w:proofErr w:type="gramStart"/>
      <w:r w:rsidRPr="00DD46A6">
        <w:rPr>
          <w:rFonts w:ascii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DD46A6">
        <w:rPr>
          <w:rFonts w:ascii="Times New Roman" w:hAnsi="Times New Roman" w:cs="Times New Roman"/>
          <w:sz w:val="24"/>
          <w:szCs w:val="24"/>
          <w:lang w:eastAsia="ru-RU"/>
        </w:rPr>
        <w:t xml:space="preserve"> договора на новый срок по истечении действия настоящего договора, если Заказчик, Потребитель в период его действия допускали нарушения, предусмотренные гражданским законодательством и настоящим договором и дающие Исполнителю право в одностороннем порядке отказаться от исполнения договора.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5.2. Заказчик вправе требовать от Исполнителя предоставления информации: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 вопросам, касающимся организации и обеспечения надлежащего исполнения услуг, предусмотренных разделом 1 настоящего договора, образовательной деятельности Исполнителя и перспектив ее развития;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 xml:space="preserve">об успеваемости, поведении, отношении Потребителя к учебе и его способностях в отношении </w:t>
      </w:r>
      <w:proofErr w:type="gramStart"/>
      <w:r w:rsidRPr="00DD46A6">
        <w:rPr>
          <w:rFonts w:ascii="Times New Roman" w:hAnsi="Times New Roman" w:cs="Times New Roman"/>
          <w:sz w:val="24"/>
          <w:szCs w:val="24"/>
          <w:lang w:eastAsia="ru-RU"/>
        </w:rPr>
        <w:t>обучения по</w:t>
      </w:r>
      <w:proofErr w:type="gramEnd"/>
      <w:r w:rsidRPr="00DD46A6">
        <w:rPr>
          <w:rFonts w:ascii="Times New Roman" w:hAnsi="Times New Roman" w:cs="Times New Roman"/>
          <w:sz w:val="24"/>
          <w:szCs w:val="24"/>
          <w:lang w:eastAsia="ru-RU"/>
        </w:rPr>
        <w:t xml:space="preserve"> отдельным предметам учебного плана.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Заказчик и Потребитель, надлежащим образом исполнившие свои обязательства по настоящему договору, имеют преимущественное право на заключение договора на новый срок по истечении срока действия настоящего договора.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5.3. Потребитель вправе: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обращаться к работникам Исполнителя по всем вопросам деятельности образовательного учреждения;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получать полную и достоверную информацию об оценке своих знаний и критериях этой оценки;</w:t>
      </w:r>
    </w:p>
    <w:p w:rsidR="00973BC4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пользоваться имуществом Исполнителя, необходимым для обеспечения образовательного процесса, во время занятий, предусмотренных расписанием.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b/>
          <w:sz w:val="24"/>
          <w:szCs w:val="24"/>
          <w:lang w:eastAsia="ru-RU"/>
        </w:rPr>
        <w:t>6. Оплата услуг</w:t>
      </w:r>
    </w:p>
    <w:p w:rsidR="00973BC4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 xml:space="preserve">    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  </w:t>
      </w:r>
      <w:r w:rsidRPr="00DD46A6">
        <w:rPr>
          <w:rFonts w:ascii="Times New Roman" w:hAnsi="Times New Roman" w:cs="Times New Roman"/>
          <w:sz w:val="24"/>
          <w:szCs w:val="24"/>
          <w:lang w:eastAsia="ru-RU"/>
        </w:rPr>
        <w:t>6.1. Заказчик  ежемесячно в рублях оплачивает   услуги,   указанные  в  разделе  1  настоящего договора,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в сумме</w:t>
      </w:r>
      <w:proofErr w:type="gramStart"/>
      <w:r w:rsidRPr="00DD46A6">
        <w:rPr>
          <w:rFonts w:ascii="Times New Roman" w:hAnsi="Times New Roman" w:cs="Times New Roman"/>
          <w:sz w:val="24"/>
          <w:szCs w:val="24"/>
          <w:lang w:eastAsia="ru-RU"/>
        </w:rPr>
        <w:t xml:space="preserve"> :</w:t>
      </w:r>
      <w:proofErr w:type="gramEnd"/>
      <w:r w:rsidRPr="00DD46A6">
        <w:rPr>
          <w:rFonts w:ascii="Times New Roman" w:hAnsi="Times New Roman" w:cs="Times New Roman"/>
          <w:sz w:val="24"/>
          <w:szCs w:val="24"/>
          <w:lang w:eastAsia="ru-RU"/>
        </w:rPr>
        <w:t xml:space="preserve">   1 занятие – </w:t>
      </w:r>
      <w:proofErr w:type="spellStart"/>
      <w:r w:rsidRPr="00DD46A6">
        <w:rPr>
          <w:rFonts w:ascii="Times New Roman" w:hAnsi="Times New Roman" w:cs="Times New Roman"/>
          <w:sz w:val="24"/>
          <w:szCs w:val="24"/>
          <w:lang w:eastAsia="ru-RU"/>
        </w:rPr>
        <w:t>____рублей</w:t>
      </w:r>
      <w:proofErr w:type="spellEnd"/>
      <w:r w:rsidRPr="00DD46A6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   6.2. Оплата производится не позднее 25 числа текущего месяца, исключая период летних каникул.</w:t>
      </w: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b/>
          <w:sz w:val="24"/>
          <w:szCs w:val="24"/>
          <w:lang w:eastAsia="ru-RU"/>
        </w:rPr>
        <w:t>7. Основания изменения и расторжения договора</w:t>
      </w:r>
    </w:p>
    <w:p w:rsidR="00973BC4" w:rsidRPr="00DD46A6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    7.1. Условия, на которых заключен настоящий договор, могут быть изменены либо по соглашению сторон, либо в соответствии с действующим законодательством Российской Федерации.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 xml:space="preserve">От имени Потребителя в возрасте от 6 до 11 лет договор в любое </w:t>
      </w:r>
      <w:proofErr w:type="gramStart"/>
      <w:r w:rsidRPr="00DD46A6">
        <w:rPr>
          <w:rFonts w:ascii="Times New Roman" w:hAnsi="Times New Roman" w:cs="Times New Roman"/>
          <w:sz w:val="24"/>
          <w:szCs w:val="24"/>
          <w:lang w:eastAsia="ru-RU"/>
        </w:rPr>
        <w:t>время</w:t>
      </w:r>
      <w:proofErr w:type="gramEnd"/>
      <w:r w:rsidRPr="00DD46A6">
        <w:rPr>
          <w:rFonts w:ascii="Times New Roman" w:hAnsi="Times New Roman" w:cs="Times New Roman"/>
          <w:sz w:val="24"/>
          <w:szCs w:val="24"/>
          <w:lang w:eastAsia="ru-RU"/>
        </w:rPr>
        <w:t xml:space="preserve"> может быть расторгнут Заказчиком при условии, указанном в </w:t>
      </w:r>
      <w:proofErr w:type="spellStart"/>
      <w:r w:rsidRPr="00DD46A6">
        <w:rPr>
          <w:rFonts w:ascii="Times New Roman" w:hAnsi="Times New Roman" w:cs="Times New Roman"/>
          <w:sz w:val="24"/>
          <w:szCs w:val="24"/>
          <w:lang w:eastAsia="ru-RU"/>
        </w:rPr>
        <w:t>абз</w:t>
      </w:r>
      <w:proofErr w:type="spellEnd"/>
      <w:r w:rsidRPr="00DD46A6">
        <w:rPr>
          <w:rFonts w:ascii="Times New Roman" w:hAnsi="Times New Roman" w:cs="Times New Roman"/>
          <w:sz w:val="24"/>
          <w:szCs w:val="24"/>
          <w:lang w:eastAsia="ru-RU"/>
        </w:rPr>
        <w:t>. 1 настоящего пункта.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 xml:space="preserve">    7.2. Настоящий </w:t>
      </w:r>
      <w:proofErr w:type="gramStart"/>
      <w:r w:rsidRPr="00DD46A6">
        <w:rPr>
          <w:rFonts w:ascii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DD46A6">
        <w:rPr>
          <w:rFonts w:ascii="Times New Roman" w:hAnsi="Times New Roman" w:cs="Times New Roman"/>
          <w:sz w:val="24"/>
          <w:szCs w:val="24"/>
          <w:lang w:eastAsia="ru-RU"/>
        </w:rPr>
        <w:t xml:space="preserve"> может быть расторгнут по соглашению сторон. По инициативе одной из сторон </w:t>
      </w:r>
      <w:proofErr w:type="gramStart"/>
      <w:r w:rsidRPr="00DD46A6">
        <w:rPr>
          <w:rFonts w:ascii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Pr="00DD46A6">
        <w:rPr>
          <w:rFonts w:ascii="Times New Roman" w:hAnsi="Times New Roman" w:cs="Times New Roman"/>
          <w:sz w:val="24"/>
          <w:szCs w:val="24"/>
          <w:lang w:eastAsia="ru-RU"/>
        </w:rPr>
        <w:t xml:space="preserve"> может быть расторгнут по основаниям, предусмотренным действующим законодательством Российской Федерации.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    7.3. Исполнитель вправе отказаться от исполнения договора,  если Заказчик нарушил сроки оплаты услуг по  настоящему договору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    7.4. Если Потребитель своим поведением систематически нарушает права  и  законные  интересы  других  обучающихся   и   работников Исполнителя,   расписание  занятий  или  препятствует  нормальному осуществлению  образовательного   процесса,   Исполнитель   вправе отказаться от исполнения договора, когда после трёх  предупреждений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Потребитель   не   устранит   указанные  нарушения.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Договор считается  расторгнутым  со  дня  письменного  уведомления Исполнителем  Заказчика  (Потребителя)  об  отказе  от  исполнения договора.</w:t>
      </w: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b/>
          <w:sz w:val="24"/>
          <w:szCs w:val="24"/>
          <w:lang w:eastAsia="ru-RU"/>
        </w:rPr>
        <w:t>8. Ответственность за неисполнение или ненадлежащее исполнение обязательств по настоящему договору</w:t>
      </w:r>
    </w:p>
    <w:p w:rsidR="00973BC4" w:rsidRPr="00DD46A6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8.1.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законодательством и законодательством о защите прав потребителей, на условиях, установленных этим законодательством.</w:t>
      </w: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9. Срок действия договора и другие условия</w:t>
      </w:r>
    </w:p>
    <w:p w:rsidR="00973BC4" w:rsidRPr="00DD46A6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 xml:space="preserve">9.1. Настоящий договор вступает в силу со дня его заключения сторонами и действует до "__"    ______           </w:t>
      </w:r>
      <w:proofErr w:type="gramStart"/>
      <w:r w:rsidRPr="00DD46A6">
        <w:rPr>
          <w:rFonts w:ascii="Times New Roman" w:hAnsi="Times New Roman" w:cs="Times New Roman"/>
          <w:sz w:val="24"/>
          <w:szCs w:val="24"/>
          <w:lang w:eastAsia="ru-RU"/>
        </w:rPr>
        <w:t>г</w:t>
      </w:r>
      <w:proofErr w:type="gramEnd"/>
      <w:r w:rsidRPr="00DD46A6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73BC4" w:rsidRPr="00DD46A6" w:rsidRDefault="00973BC4" w:rsidP="00973BC4">
      <w:pPr>
        <w:pStyle w:val="a4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9.2. Договор составлен в двух экземплярах, имеющих равную юридическую силу.</w:t>
      </w:r>
    </w:p>
    <w:p w:rsidR="00973BC4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b/>
          <w:sz w:val="24"/>
          <w:szCs w:val="24"/>
          <w:lang w:eastAsia="ru-RU"/>
        </w:rPr>
        <w:t>10.Подписи и реквизиты сторон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46"/>
        <w:gridCol w:w="6105"/>
      </w:tblGrid>
      <w:tr w:rsidR="00973BC4" w:rsidRPr="00DD46A6" w:rsidTr="008C1641">
        <w:trPr>
          <w:trHeight w:val="3962"/>
          <w:tblCellSpacing w:w="0" w:type="dxa"/>
        </w:trPr>
        <w:tc>
          <w:tcPr>
            <w:tcW w:w="4546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</w:t>
            </w: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зовательное учреждение « Южная средняя общеобразовательная школа»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Адрес:  238436, Калининградская область, </w:t>
            </w:r>
            <w:proofErr w:type="spellStart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Багратионовский</w:t>
            </w:r>
            <w:proofErr w:type="spellEnd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район, п. Южный, д.57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Тел:  (840156)58018</w:t>
            </w:r>
          </w:p>
          <w:p w:rsidR="00973BC4" w:rsidRPr="00973BC4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End"/>
            <w:r w:rsidRPr="00973B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D46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973B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D46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973BC4">
              <w:rPr>
                <w:rFonts w:ascii="Times New Roman" w:hAnsi="Times New Roman" w:cs="Times New Roman"/>
                <w:color w:val="005B7F"/>
                <w:sz w:val="24"/>
                <w:szCs w:val="24"/>
                <w:lang w:eastAsia="ru-RU"/>
              </w:rPr>
              <w:t xml:space="preserve"> </w:t>
            </w:r>
            <w:hyperlink r:id="rId8" w:history="1">
              <w:r w:rsidRPr="00DD46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mousoh</w:t>
              </w:r>
              <w:r w:rsidRPr="00973BC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62@</w:t>
              </w:r>
              <w:r w:rsidRPr="00DD46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Pr="00973BC4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D46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973BC4" w:rsidRPr="00973BC4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Pr="00DD46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973BC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3915010070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КПП  391501001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Директор:  Н.А. Ведищев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proofErr w:type="gramStart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____________   (________________) </w:t>
            </w:r>
            <w:proofErr w:type="gramEnd"/>
          </w:p>
        </w:tc>
        <w:tc>
          <w:tcPr>
            <w:tcW w:w="6105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Ф.И.О (законного представителя обучающегося)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__________________________________________________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(Паспорт, серия, №</w:t>
            </w:r>
            <w:proofErr w:type="gramStart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кем, когда выдан)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Домашний адрес ________________________________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телефон _________________________________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proofErr w:type="gramStart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______________  (________________)</w:t>
            </w:r>
            <w:proofErr w:type="gramEnd"/>
          </w:p>
        </w:tc>
      </w:tr>
    </w:tbl>
    <w:p w:rsidR="00973BC4" w:rsidRPr="00DD46A6" w:rsidRDefault="00973BC4" w:rsidP="00973BC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p w:rsidR="00973BC4" w:rsidRPr="00DD46A6" w:rsidRDefault="00973BC4" w:rsidP="00973BC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Pr="00DD46A6" w:rsidRDefault="00973BC4" w:rsidP="00973BC4">
      <w:pPr>
        <w:pStyle w:val="a4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Приложение 1</w:t>
      </w:r>
      <w:r w:rsidRPr="00DD46A6">
        <w:rPr>
          <w:rFonts w:ascii="Times New Roman" w:hAnsi="Times New Roman" w:cs="Times New Roman"/>
          <w:sz w:val="24"/>
          <w:szCs w:val="24"/>
          <w:lang w:eastAsia="ru-RU"/>
        </w:rPr>
        <w:br/>
        <w:t>к  договору</w:t>
      </w:r>
      <w:r w:rsidRPr="00DD46A6">
        <w:rPr>
          <w:rFonts w:ascii="Times New Roman" w:hAnsi="Times New Roman" w:cs="Times New Roman"/>
          <w:sz w:val="24"/>
          <w:szCs w:val="24"/>
          <w:lang w:eastAsia="ru-RU"/>
        </w:rPr>
        <w:br/>
        <w:t>об оказании платных</w:t>
      </w:r>
      <w:r w:rsidRPr="00DD46A6">
        <w:rPr>
          <w:rFonts w:ascii="Times New Roman" w:hAnsi="Times New Roman" w:cs="Times New Roman"/>
          <w:sz w:val="24"/>
          <w:szCs w:val="24"/>
          <w:lang w:eastAsia="ru-RU"/>
        </w:rPr>
        <w:br/>
        <w:t>образовательных услуг</w:t>
      </w:r>
      <w:r w:rsidRPr="00DD46A6">
        <w:rPr>
          <w:rFonts w:ascii="Times New Roman" w:hAnsi="Times New Roman" w:cs="Times New Roman"/>
          <w:sz w:val="24"/>
          <w:szCs w:val="24"/>
          <w:lang w:eastAsia="ru-RU"/>
        </w:rPr>
        <w:br/>
        <w:t> </w:t>
      </w:r>
    </w:p>
    <w:p w:rsidR="00973BC4" w:rsidRPr="00DD46A6" w:rsidRDefault="00973BC4" w:rsidP="00973BC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  <w:r w:rsidRPr="00DD46A6">
        <w:rPr>
          <w:rFonts w:ascii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10708" w:type="dxa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14"/>
        <w:gridCol w:w="2820"/>
        <w:gridCol w:w="2610"/>
        <w:gridCol w:w="2615"/>
        <w:gridCol w:w="2049"/>
      </w:tblGrid>
      <w:tr w:rsidR="00973BC4" w:rsidRPr="00DD46A6" w:rsidTr="008C1641">
        <w:trPr>
          <w:trHeight w:val="323"/>
          <w:tblCellSpacing w:w="0" w:type="dxa"/>
        </w:trPr>
        <w:tc>
          <w:tcPr>
            <w:tcW w:w="614" w:type="dxa"/>
            <w:vMerge w:val="restart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2820" w:type="dxa"/>
            <w:vMerge w:val="restart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образовательных услуг</w:t>
            </w:r>
          </w:p>
        </w:tc>
        <w:tc>
          <w:tcPr>
            <w:tcW w:w="2610" w:type="dxa"/>
            <w:vMerge w:val="restart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Форма предоставления (оказания) услуг</w:t>
            </w:r>
          </w:p>
        </w:tc>
        <w:tc>
          <w:tcPr>
            <w:tcW w:w="2615" w:type="dxa"/>
            <w:vMerge w:val="restart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Наименование программы</w:t>
            </w:r>
          </w:p>
        </w:tc>
        <w:tc>
          <w:tcPr>
            <w:tcW w:w="2049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количество часов в неделю</w:t>
            </w:r>
          </w:p>
        </w:tc>
      </w:tr>
      <w:tr w:rsidR="00973BC4" w:rsidRPr="00DD46A6" w:rsidTr="008C1641">
        <w:trPr>
          <w:trHeight w:val="269"/>
          <w:tblCellSpacing w:w="0" w:type="dxa"/>
        </w:trPr>
        <w:tc>
          <w:tcPr>
            <w:tcW w:w="0" w:type="auto"/>
            <w:vMerge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49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3BC4" w:rsidRPr="00DD46A6" w:rsidTr="008C1641">
        <w:trPr>
          <w:trHeight w:val="948"/>
          <w:tblCellSpacing w:w="0" w:type="dxa"/>
        </w:trPr>
        <w:tc>
          <w:tcPr>
            <w:tcW w:w="614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820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0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615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9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73BC4" w:rsidRPr="00DD46A6" w:rsidTr="008C1641">
        <w:trPr>
          <w:trHeight w:val="323"/>
          <w:tblCellSpacing w:w="0" w:type="dxa"/>
        </w:trPr>
        <w:tc>
          <w:tcPr>
            <w:tcW w:w="614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820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0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9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973BC4" w:rsidRPr="00DD46A6" w:rsidTr="008C1641">
        <w:trPr>
          <w:trHeight w:val="312"/>
          <w:tblCellSpacing w:w="0" w:type="dxa"/>
        </w:trPr>
        <w:tc>
          <w:tcPr>
            <w:tcW w:w="614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2820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0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615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49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</w:tbl>
    <w:p w:rsidR="00973BC4" w:rsidRPr="00DD46A6" w:rsidRDefault="00973BC4" w:rsidP="00973BC4">
      <w:pPr>
        <w:pStyle w:val="a4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73BC4" w:rsidRPr="00226FBF" w:rsidRDefault="00973BC4" w:rsidP="00973BC4">
      <w:pPr>
        <w:pStyle w:val="a4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26FBF">
        <w:rPr>
          <w:rFonts w:ascii="Times New Roman" w:hAnsi="Times New Roman" w:cs="Times New Roman"/>
          <w:b/>
          <w:sz w:val="24"/>
          <w:szCs w:val="24"/>
          <w:lang w:eastAsia="ru-RU"/>
        </w:rPr>
        <w:t>Подписи и реквизиты сторон</w:t>
      </w:r>
    </w:p>
    <w:tbl>
      <w:tblPr>
        <w:tblW w:w="5000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4546"/>
        <w:gridCol w:w="6105"/>
      </w:tblGrid>
      <w:tr w:rsidR="00973BC4" w:rsidRPr="00DD46A6" w:rsidTr="008C1641">
        <w:trPr>
          <w:trHeight w:val="4313"/>
          <w:tblCellSpacing w:w="0" w:type="dxa"/>
        </w:trPr>
        <w:tc>
          <w:tcPr>
            <w:tcW w:w="4537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Муниципальное бюджетное общеобра</w:t>
            </w: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softHyphen/>
              <w:t>зовательное учреждение « Южная средняя общеобразовательная школа»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Адрес:  238436, Калининградская область, </w:t>
            </w:r>
            <w:proofErr w:type="spellStart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Багратионовский</w:t>
            </w:r>
            <w:proofErr w:type="spellEnd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район, п. Южный, д.57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Тел:  (840156)58018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е</w:t>
            </w:r>
            <w:proofErr w:type="gramEnd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DD46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mail</w:t>
            </w: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:</w:t>
            </w:r>
            <w:r w:rsidRPr="00DD46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DD46A6">
              <w:rPr>
                <w:rFonts w:ascii="Times New Roman" w:hAnsi="Times New Roman" w:cs="Times New Roman"/>
                <w:color w:val="005B7F"/>
                <w:sz w:val="24"/>
                <w:szCs w:val="24"/>
                <w:lang w:eastAsia="ru-RU"/>
              </w:rPr>
              <w:t xml:space="preserve"> </w:t>
            </w:r>
            <w:hyperlink r:id="rId9" w:history="1">
              <w:r w:rsidRPr="00DD46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mousoh</w:t>
              </w:r>
              <w:r w:rsidRPr="00DD46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62@</w:t>
              </w:r>
              <w:r w:rsidRPr="00DD46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mail</w:t>
              </w:r>
              <w:r w:rsidRPr="00DD46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.</w:t>
              </w:r>
              <w:proofErr w:type="spellStart"/>
              <w:r w:rsidRPr="00DD46A6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  <w:lang w:val="en-US" w:eastAsia="ru-RU"/>
                </w:rPr>
                <w:t>ru</w:t>
              </w:r>
              <w:proofErr w:type="spellEnd"/>
            </w:hyperlink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ИНН</w:t>
            </w:r>
            <w:r w:rsidRPr="00DD46A6"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  <w:t> </w:t>
            </w: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3915010070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КПП  391501001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Директор:  Н.А. Ведищев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proofErr w:type="gramStart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____________   (________________) </w:t>
            </w:r>
            <w:proofErr w:type="gramEnd"/>
          </w:p>
        </w:tc>
        <w:tc>
          <w:tcPr>
            <w:tcW w:w="6094" w:type="dxa"/>
            <w:vAlign w:val="center"/>
            <w:hideMark/>
          </w:tcPr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Ф.И.О (законного представителя обучающегося)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__________________________________________________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_______________________________________________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(Паспорт, серия, №</w:t>
            </w:r>
            <w:proofErr w:type="gramStart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кем, когда выдан)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Домашний адрес ________________________________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______________________________________________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телефон _________________________________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  <w:p w:rsidR="00973BC4" w:rsidRPr="00DD46A6" w:rsidRDefault="00973BC4" w:rsidP="008C164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Подпись</w:t>
            </w:r>
            <w:proofErr w:type="gramStart"/>
            <w:r w:rsidRPr="00DD46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______________  (________________)</w:t>
            </w:r>
            <w:proofErr w:type="gramEnd"/>
          </w:p>
        </w:tc>
      </w:tr>
    </w:tbl>
    <w:p w:rsidR="00973BC4" w:rsidRPr="00DD46A6" w:rsidRDefault="00973BC4" w:rsidP="00973BC4">
      <w:pPr>
        <w:pStyle w:val="a4"/>
        <w:rPr>
          <w:rFonts w:ascii="Times New Roman" w:hAnsi="Times New Roman" w:cs="Times New Roman"/>
          <w:sz w:val="24"/>
          <w:szCs w:val="24"/>
        </w:rPr>
      </w:pPr>
    </w:p>
    <w:p w:rsidR="00ED1275" w:rsidRDefault="00ED1275"/>
    <w:sectPr w:rsidR="00ED1275" w:rsidSect="009E3845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E2F5B"/>
    <w:multiLevelType w:val="hybridMultilevel"/>
    <w:tmpl w:val="D48A4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73BC4"/>
    <w:rsid w:val="008F495D"/>
    <w:rsid w:val="00973BC4"/>
    <w:rsid w:val="00ED127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B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73BC4"/>
    <w:rPr>
      <w:color w:val="0000FF"/>
      <w:u w:val="single"/>
    </w:rPr>
  </w:style>
  <w:style w:type="paragraph" w:styleId="a4">
    <w:name w:val="No Spacing"/>
    <w:uiPriority w:val="1"/>
    <w:qFormat/>
    <w:rsid w:val="00973BC4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ousoh62@mail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estpravo.ru/federalnoje/dg-zakony/i6b.ht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bestpravo.ru/federalnoje/dg-pravo/i7r.htm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www.bestpravo.ru/federalnoje/ea-postanovlenija/i0w.htm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mousoh62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1678</Words>
  <Characters>9571</Characters>
  <Application>Microsoft Office Word</Application>
  <DocSecurity>0</DocSecurity>
  <Lines>79</Lines>
  <Paragraphs>22</Paragraphs>
  <ScaleCrop>false</ScaleCrop>
  <Company/>
  <LinksUpToDate>false</LinksUpToDate>
  <CharactersWithSpaces>11227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2019-10-13T19:58:00Z</dcterms:created>
  <dcterms:modified xsi:type="dcterms:W3CDTF">2019-10-13T19:58:00Z</dcterms:modified>
</cp:coreProperties>
</file>