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A4" w:rsidRDefault="008721A4" w:rsidP="008721A4">
      <w:pPr>
        <w:ind w:firstLine="0"/>
        <w:rPr>
          <w:rStyle w:val="c4"/>
          <w:b/>
          <w:bCs/>
          <w:iCs/>
          <w:szCs w:val="28"/>
        </w:rPr>
      </w:pPr>
      <w:r>
        <w:rPr>
          <w:b/>
          <w:bCs/>
          <w:iCs/>
          <w:noProof/>
          <w:szCs w:val="28"/>
        </w:rPr>
        <w:drawing>
          <wp:inline distT="0" distB="0" distL="0" distR="0">
            <wp:extent cx="5942965" cy="8407304"/>
            <wp:effectExtent l="19050" t="0" r="635" b="0"/>
            <wp:docPr id="2" name="Рисунок 1" descr="C:\Users\Сивакова\Desktop\2023-2024 учебный год\дополниетльное образование 2022-2023\новые места\обложки скан\робототех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ивакова\Desktop\2023-2024 учебный год\дополниетльное образование 2022-2023\новые места\обложки скан\робототехни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407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1A4" w:rsidRDefault="008721A4" w:rsidP="00282C08">
      <w:pPr>
        <w:ind w:firstLine="0"/>
        <w:jc w:val="center"/>
        <w:rPr>
          <w:rStyle w:val="c4"/>
          <w:b/>
          <w:bCs/>
          <w:iCs/>
          <w:szCs w:val="28"/>
        </w:rPr>
      </w:pPr>
    </w:p>
    <w:p w:rsidR="008721A4" w:rsidRDefault="008721A4" w:rsidP="00282C08">
      <w:pPr>
        <w:ind w:firstLine="0"/>
        <w:jc w:val="center"/>
        <w:rPr>
          <w:rStyle w:val="c4"/>
          <w:b/>
          <w:bCs/>
          <w:iCs/>
          <w:szCs w:val="28"/>
        </w:rPr>
      </w:pPr>
    </w:p>
    <w:p w:rsidR="008721A4" w:rsidRDefault="008721A4" w:rsidP="008721A4">
      <w:pPr>
        <w:ind w:firstLine="0"/>
        <w:rPr>
          <w:rStyle w:val="c4"/>
          <w:b/>
          <w:bCs/>
          <w:iCs/>
          <w:szCs w:val="28"/>
        </w:rPr>
      </w:pPr>
    </w:p>
    <w:p w:rsidR="00DD6AA9" w:rsidRDefault="00DD6AA9" w:rsidP="008721A4">
      <w:pPr>
        <w:ind w:firstLine="0"/>
        <w:rPr>
          <w:rStyle w:val="c4"/>
          <w:b/>
          <w:bCs/>
          <w:iCs/>
          <w:szCs w:val="28"/>
        </w:rPr>
      </w:pPr>
    </w:p>
    <w:p w:rsidR="002344AF" w:rsidRPr="00282C08" w:rsidRDefault="006502F2" w:rsidP="00282C08">
      <w:pPr>
        <w:ind w:firstLine="0"/>
        <w:jc w:val="center"/>
        <w:rPr>
          <w:rStyle w:val="c4"/>
          <w:b/>
          <w:bCs/>
          <w:iCs/>
          <w:szCs w:val="28"/>
        </w:rPr>
      </w:pPr>
      <w:r w:rsidRPr="00282C08">
        <w:rPr>
          <w:rStyle w:val="c4"/>
          <w:b/>
          <w:bCs/>
          <w:iCs/>
          <w:szCs w:val="28"/>
        </w:rPr>
        <w:lastRenderedPageBreak/>
        <w:t>ПОЯСНИТЕЛЬНАЯ ЗАПИСКА</w:t>
      </w:r>
    </w:p>
    <w:p w:rsidR="00282C08" w:rsidRPr="00282C08" w:rsidRDefault="00282C08" w:rsidP="00282C08">
      <w:pPr>
        <w:ind w:firstLine="0"/>
        <w:jc w:val="center"/>
        <w:rPr>
          <w:rStyle w:val="c4"/>
          <w:b/>
          <w:bCs/>
          <w:iCs/>
          <w:szCs w:val="28"/>
        </w:rPr>
      </w:pPr>
    </w:p>
    <w:p w:rsidR="00282C08" w:rsidRDefault="00282C08" w:rsidP="00282C08">
      <w:pPr>
        <w:pStyle w:val="ad"/>
        <w:jc w:val="center"/>
        <w:rPr>
          <w:b/>
          <w:sz w:val="28"/>
          <w:szCs w:val="28"/>
        </w:rPr>
      </w:pPr>
      <w:r w:rsidRPr="00282C08">
        <w:rPr>
          <w:b/>
          <w:sz w:val="28"/>
          <w:szCs w:val="28"/>
        </w:rPr>
        <w:t>Описание</w:t>
      </w:r>
      <w:r w:rsidRPr="00282C08">
        <w:rPr>
          <w:b/>
          <w:spacing w:val="-3"/>
          <w:sz w:val="28"/>
          <w:szCs w:val="28"/>
        </w:rPr>
        <w:t xml:space="preserve"> </w:t>
      </w:r>
      <w:r w:rsidRPr="00282C08">
        <w:rPr>
          <w:b/>
          <w:sz w:val="28"/>
          <w:szCs w:val="28"/>
        </w:rPr>
        <w:t>предмета,</w:t>
      </w:r>
      <w:r w:rsidRPr="00282C08">
        <w:rPr>
          <w:b/>
          <w:spacing w:val="-4"/>
          <w:sz w:val="28"/>
          <w:szCs w:val="28"/>
        </w:rPr>
        <w:t xml:space="preserve"> </w:t>
      </w:r>
      <w:r w:rsidRPr="00282C08">
        <w:rPr>
          <w:b/>
          <w:sz w:val="28"/>
          <w:szCs w:val="28"/>
        </w:rPr>
        <w:t>дисциплины</w:t>
      </w:r>
      <w:r w:rsidRPr="00282C08">
        <w:rPr>
          <w:b/>
          <w:spacing w:val="-3"/>
          <w:sz w:val="28"/>
          <w:szCs w:val="28"/>
        </w:rPr>
        <w:t xml:space="preserve"> </w:t>
      </w:r>
      <w:r w:rsidRPr="00282C08">
        <w:rPr>
          <w:b/>
          <w:sz w:val="28"/>
          <w:szCs w:val="28"/>
        </w:rPr>
        <w:t>которому</w:t>
      </w:r>
      <w:r w:rsidRPr="00282C08">
        <w:rPr>
          <w:b/>
          <w:spacing w:val="-4"/>
          <w:sz w:val="28"/>
          <w:szCs w:val="28"/>
        </w:rPr>
        <w:t xml:space="preserve"> </w:t>
      </w:r>
      <w:r w:rsidRPr="00282C08">
        <w:rPr>
          <w:b/>
          <w:sz w:val="28"/>
          <w:szCs w:val="28"/>
        </w:rPr>
        <w:t>посвящена</w:t>
      </w:r>
      <w:r w:rsidRPr="00282C08">
        <w:rPr>
          <w:b/>
          <w:spacing w:val="-6"/>
          <w:sz w:val="28"/>
          <w:szCs w:val="28"/>
        </w:rPr>
        <w:t xml:space="preserve"> </w:t>
      </w:r>
      <w:r w:rsidRPr="00282C08">
        <w:rPr>
          <w:b/>
          <w:sz w:val="28"/>
          <w:szCs w:val="28"/>
        </w:rPr>
        <w:t>программа</w:t>
      </w:r>
    </w:p>
    <w:p w:rsidR="00282C08" w:rsidRDefault="00282C08" w:rsidP="00282C08">
      <w:pPr>
        <w:pStyle w:val="ad"/>
        <w:ind w:firstLine="284"/>
        <w:jc w:val="both"/>
        <w:rPr>
          <w:spacing w:val="-67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82C08">
        <w:rPr>
          <w:sz w:val="28"/>
          <w:szCs w:val="28"/>
        </w:rPr>
        <w:t>Предметом робототехники как учебной дисциплины является создание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и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применение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робототехнических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устройств. Робототехника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дает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ребенку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возможность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отработать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навыки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сразу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по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нескольким направлениям:</w:t>
      </w:r>
      <w:r w:rsidRPr="00282C08">
        <w:rPr>
          <w:spacing w:val="-67"/>
          <w:sz w:val="28"/>
          <w:szCs w:val="28"/>
        </w:rPr>
        <w:t xml:space="preserve"> </w:t>
      </w:r>
      <w:r w:rsidRPr="00282C08">
        <w:rPr>
          <w:sz w:val="28"/>
          <w:szCs w:val="28"/>
        </w:rPr>
        <w:t>конструированию, программированию, моделированию и теории управления.</w:t>
      </w:r>
    </w:p>
    <w:p w:rsidR="00282C08" w:rsidRPr="00282C08" w:rsidRDefault="00282C08" w:rsidP="00282C08">
      <w:pPr>
        <w:pStyle w:val="ad"/>
        <w:ind w:firstLine="284"/>
        <w:jc w:val="both"/>
        <w:rPr>
          <w:b/>
          <w:sz w:val="28"/>
          <w:szCs w:val="28"/>
        </w:rPr>
      </w:pPr>
      <w:r>
        <w:rPr>
          <w:spacing w:val="-67"/>
          <w:sz w:val="28"/>
          <w:szCs w:val="28"/>
        </w:rPr>
        <w:t xml:space="preserve">                  </w:t>
      </w:r>
      <w:r w:rsidRPr="00282C08">
        <w:rPr>
          <w:sz w:val="28"/>
          <w:szCs w:val="28"/>
        </w:rPr>
        <w:t>В рамках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проектной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деятельности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по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робототехнике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ученики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проводят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предварительные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исследования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автоматизируемых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процессов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и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понимают,</w:t>
      </w:r>
      <w:r w:rsidRPr="00282C08">
        <w:rPr>
          <w:spacing w:val="-67"/>
          <w:sz w:val="28"/>
          <w:szCs w:val="28"/>
        </w:rPr>
        <w:t xml:space="preserve"> </w:t>
      </w:r>
      <w:r w:rsidRPr="00282C08">
        <w:rPr>
          <w:sz w:val="28"/>
          <w:szCs w:val="28"/>
        </w:rPr>
        <w:t>что</w:t>
      </w:r>
      <w:r w:rsidRPr="00282C08">
        <w:rPr>
          <w:spacing w:val="-12"/>
          <w:sz w:val="28"/>
          <w:szCs w:val="28"/>
        </w:rPr>
        <w:t xml:space="preserve"> </w:t>
      </w:r>
      <w:r w:rsidRPr="00282C08">
        <w:rPr>
          <w:sz w:val="28"/>
          <w:szCs w:val="28"/>
        </w:rPr>
        <w:t>она</w:t>
      </w:r>
      <w:r w:rsidRPr="00282C08">
        <w:rPr>
          <w:spacing w:val="-12"/>
          <w:sz w:val="28"/>
          <w:szCs w:val="28"/>
        </w:rPr>
        <w:t xml:space="preserve"> </w:t>
      </w:r>
      <w:r w:rsidRPr="00282C08">
        <w:rPr>
          <w:sz w:val="28"/>
          <w:szCs w:val="28"/>
        </w:rPr>
        <w:t>способна</w:t>
      </w:r>
      <w:r w:rsidRPr="00282C08">
        <w:rPr>
          <w:spacing w:val="-12"/>
          <w:sz w:val="28"/>
          <w:szCs w:val="28"/>
        </w:rPr>
        <w:t xml:space="preserve"> </w:t>
      </w:r>
      <w:r w:rsidRPr="00282C08">
        <w:rPr>
          <w:sz w:val="28"/>
          <w:szCs w:val="28"/>
        </w:rPr>
        <w:t>решать</w:t>
      </w:r>
      <w:r w:rsidRPr="00282C08">
        <w:rPr>
          <w:spacing w:val="-10"/>
          <w:sz w:val="28"/>
          <w:szCs w:val="28"/>
        </w:rPr>
        <w:t xml:space="preserve"> </w:t>
      </w:r>
      <w:r w:rsidRPr="00282C08">
        <w:rPr>
          <w:sz w:val="28"/>
          <w:szCs w:val="28"/>
        </w:rPr>
        <w:t>как</w:t>
      </w:r>
      <w:r w:rsidRPr="00282C08">
        <w:rPr>
          <w:spacing w:val="-12"/>
          <w:sz w:val="28"/>
          <w:szCs w:val="28"/>
        </w:rPr>
        <w:t xml:space="preserve"> </w:t>
      </w:r>
      <w:r w:rsidRPr="00282C08">
        <w:rPr>
          <w:sz w:val="28"/>
          <w:szCs w:val="28"/>
        </w:rPr>
        <w:t>реальные</w:t>
      </w:r>
      <w:r w:rsidRPr="00282C08">
        <w:rPr>
          <w:spacing w:val="-12"/>
          <w:sz w:val="28"/>
          <w:szCs w:val="28"/>
        </w:rPr>
        <w:t xml:space="preserve"> </w:t>
      </w:r>
      <w:r w:rsidRPr="00282C08">
        <w:rPr>
          <w:sz w:val="28"/>
          <w:szCs w:val="28"/>
        </w:rPr>
        <w:t>производственные,</w:t>
      </w:r>
      <w:r w:rsidRPr="00282C08">
        <w:rPr>
          <w:spacing w:val="-9"/>
          <w:sz w:val="28"/>
          <w:szCs w:val="28"/>
        </w:rPr>
        <w:t xml:space="preserve"> </w:t>
      </w:r>
      <w:r w:rsidRPr="00282C08">
        <w:rPr>
          <w:sz w:val="28"/>
          <w:szCs w:val="28"/>
        </w:rPr>
        <w:t>так</w:t>
      </w:r>
      <w:r w:rsidRPr="00282C08">
        <w:rPr>
          <w:spacing w:val="-10"/>
          <w:sz w:val="28"/>
          <w:szCs w:val="28"/>
        </w:rPr>
        <w:t xml:space="preserve"> </w:t>
      </w:r>
      <w:r w:rsidRPr="00282C08">
        <w:rPr>
          <w:sz w:val="28"/>
          <w:szCs w:val="28"/>
        </w:rPr>
        <w:t>и</w:t>
      </w:r>
      <w:r w:rsidRPr="00282C08">
        <w:rPr>
          <w:spacing w:val="4"/>
          <w:sz w:val="28"/>
          <w:szCs w:val="28"/>
        </w:rPr>
        <w:t xml:space="preserve"> </w:t>
      </w:r>
      <w:r w:rsidRPr="00282C08">
        <w:rPr>
          <w:sz w:val="28"/>
          <w:szCs w:val="28"/>
        </w:rPr>
        <w:t>повседневные</w:t>
      </w:r>
      <w:r w:rsidRPr="00282C08">
        <w:rPr>
          <w:spacing w:val="-68"/>
          <w:sz w:val="28"/>
          <w:szCs w:val="28"/>
        </w:rPr>
        <w:t xml:space="preserve"> </w:t>
      </w:r>
      <w:r w:rsidRPr="00282C08">
        <w:rPr>
          <w:sz w:val="28"/>
          <w:szCs w:val="28"/>
        </w:rPr>
        <w:t>задачи. Кроме того, робототехника – это предмет, где требуется слаженная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командная работа, навыки коммуникации, умение слушать и отстаивать свою</w:t>
      </w:r>
      <w:r w:rsidRPr="00282C08">
        <w:rPr>
          <w:spacing w:val="-67"/>
          <w:sz w:val="28"/>
          <w:szCs w:val="28"/>
        </w:rPr>
        <w:t xml:space="preserve"> </w:t>
      </w:r>
      <w:r w:rsidRPr="00282C08">
        <w:rPr>
          <w:sz w:val="28"/>
          <w:szCs w:val="28"/>
        </w:rPr>
        <w:t>точку</w:t>
      </w:r>
      <w:r w:rsidRPr="00282C08">
        <w:rPr>
          <w:spacing w:val="38"/>
          <w:sz w:val="28"/>
          <w:szCs w:val="28"/>
        </w:rPr>
        <w:t xml:space="preserve"> </w:t>
      </w:r>
      <w:r w:rsidRPr="00282C08">
        <w:rPr>
          <w:sz w:val="28"/>
          <w:szCs w:val="28"/>
        </w:rPr>
        <w:t>зрения,</w:t>
      </w:r>
      <w:r w:rsidRPr="00282C08">
        <w:rPr>
          <w:spacing w:val="38"/>
          <w:sz w:val="28"/>
          <w:szCs w:val="28"/>
        </w:rPr>
        <w:t xml:space="preserve"> </w:t>
      </w:r>
      <w:r w:rsidRPr="00282C08">
        <w:rPr>
          <w:sz w:val="28"/>
          <w:szCs w:val="28"/>
        </w:rPr>
        <w:t>а</w:t>
      </w:r>
      <w:r w:rsidRPr="00282C08">
        <w:rPr>
          <w:spacing w:val="35"/>
          <w:sz w:val="28"/>
          <w:szCs w:val="28"/>
        </w:rPr>
        <w:t xml:space="preserve"> </w:t>
      </w:r>
      <w:r w:rsidRPr="00282C08">
        <w:rPr>
          <w:sz w:val="28"/>
          <w:szCs w:val="28"/>
        </w:rPr>
        <w:t>работа</w:t>
      </w:r>
      <w:r w:rsidRPr="00282C08">
        <w:rPr>
          <w:spacing w:val="38"/>
          <w:sz w:val="28"/>
          <w:szCs w:val="28"/>
        </w:rPr>
        <w:t xml:space="preserve"> </w:t>
      </w:r>
      <w:r w:rsidRPr="00282C08">
        <w:rPr>
          <w:sz w:val="28"/>
          <w:szCs w:val="28"/>
        </w:rPr>
        <w:t>над</w:t>
      </w:r>
      <w:r w:rsidRPr="00282C08">
        <w:rPr>
          <w:spacing w:val="36"/>
          <w:sz w:val="28"/>
          <w:szCs w:val="28"/>
        </w:rPr>
        <w:t xml:space="preserve"> </w:t>
      </w:r>
      <w:r w:rsidRPr="00282C08">
        <w:rPr>
          <w:sz w:val="28"/>
          <w:szCs w:val="28"/>
        </w:rPr>
        <w:t>проектом</w:t>
      </w:r>
      <w:r w:rsidRPr="00282C08">
        <w:rPr>
          <w:spacing w:val="39"/>
          <w:sz w:val="28"/>
          <w:szCs w:val="28"/>
        </w:rPr>
        <w:t xml:space="preserve"> </w:t>
      </w:r>
      <w:r w:rsidRPr="00282C08">
        <w:rPr>
          <w:sz w:val="28"/>
          <w:szCs w:val="28"/>
        </w:rPr>
        <w:t>учит</w:t>
      </w:r>
      <w:r w:rsidRPr="00282C08">
        <w:rPr>
          <w:spacing w:val="37"/>
          <w:sz w:val="28"/>
          <w:szCs w:val="28"/>
        </w:rPr>
        <w:t xml:space="preserve"> </w:t>
      </w:r>
      <w:r w:rsidRPr="00282C08">
        <w:rPr>
          <w:sz w:val="28"/>
          <w:szCs w:val="28"/>
        </w:rPr>
        <w:t>планировать</w:t>
      </w:r>
      <w:r w:rsidRPr="00282C08">
        <w:rPr>
          <w:spacing w:val="36"/>
          <w:sz w:val="28"/>
          <w:szCs w:val="28"/>
        </w:rPr>
        <w:t xml:space="preserve"> </w:t>
      </w:r>
      <w:r w:rsidRPr="00282C08">
        <w:rPr>
          <w:sz w:val="28"/>
          <w:szCs w:val="28"/>
        </w:rPr>
        <w:t>как</w:t>
      </w:r>
      <w:r w:rsidRPr="00282C08">
        <w:rPr>
          <w:spacing w:val="38"/>
          <w:sz w:val="28"/>
          <w:szCs w:val="28"/>
        </w:rPr>
        <w:t xml:space="preserve"> </w:t>
      </w:r>
      <w:r w:rsidRPr="00282C08">
        <w:rPr>
          <w:sz w:val="28"/>
          <w:szCs w:val="28"/>
        </w:rPr>
        <w:t>свое</w:t>
      </w:r>
      <w:r w:rsidRPr="00282C08">
        <w:rPr>
          <w:spacing w:val="38"/>
          <w:sz w:val="28"/>
          <w:szCs w:val="28"/>
        </w:rPr>
        <w:t xml:space="preserve"> </w:t>
      </w:r>
      <w:r w:rsidRPr="00282C08">
        <w:rPr>
          <w:sz w:val="28"/>
          <w:szCs w:val="28"/>
        </w:rPr>
        <w:t>время,</w:t>
      </w:r>
      <w:r w:rsidRPr="00282C08">
        <w:rPr>
          <w:spacing w:val="38"/>
          <w:sz w:val="28"/>
          <w:szCs w:val="28"/>
        </w:rPr>
        <w:t xml:space="preserve"> </w:t>
      </w:r>
      <w:r w:rsidRPr="00282C08">
        <w:rPr>
          <w:sz w:val="28"/>
          <w:szCs w:val="28"/>
        </w:rPr>
        <w:t>так</w:t>
      </w:r>
      <w:r w:rsidRPr="00282C08">
        <w:rPr>
          <w:spacing w:val="-67"/>
          <w:sz w:val="28"/>
          <w:szCs w:val="28"/>
        </w:rPr>
        <w:t xml:space="preserve"> </w:t>
      </w:r>
      <w:r w:rsidRPr="00282C08">
        <w:rPr>
          <w:sz w:val="28"/>
          <w:szCs w:val="28"/>
        </w:rPr>
        <w:t>и</w:t>
      </w:r>
      <w:r w:rsidRPr="00282C08">
        <w:rPr>
          <w:spacing w:val="-3"/>
          <w:sz w:val="28"/>
          <w:szCs w:val="28"/>
        </w:rPr>
        <w:t xml:space="preserve"> </w:t>
      </w:r>
      <w:r w:rsidRPr="00282C08">
        <w:rPr>
          <w:sz w:val="28"/>
          <w:szCs w:val="28"/>
        </w:rPr>
        <w:t>распределять</w:t>
      </w:r>
      <w:r w:rsidRPr="00282C08">
        <w:rPr>
          <w:spacing w:val="-2"/>
          <w:sz w:val="28"/>
          <w:szCs w:val="28"/>
        </w:rPr>
        <w:t xml:space="preserve"> </w:t>
      </w:r>
      <w:r w:rsidRPr="00282C08">
        <w:rPr>
          <w:sz w:val="28"/>
          <w:szCs w:val="28"/>
        </w:rPr>
        <w:t>проектные</w:t>
      </w:r>
      <w:r w:rsidRPr="00282C08">
        <w:rPr>
          <w:spacing w:val="-1"/>
          <w:sz w:val="28"/>
          <w:szCs w:val="28"/>
        </w:rPr>
        <w:t xml:space="preserve"> </w:t>
      </w:r>
      <w:r w:rsidRPr="00282C08">
        <w:rPr>
          <w:sz w:val="28"/>
          <w:szCs w:val="28"/>
        </w:rPr>
        <w:t>задачи между</w:t>
      </w:r>
      <w:r w:rsidRPr="00282C08">
        <w:rPr>
          <w:spacing w:val="-2"/>
          <w:sz w:val="28"/>
          <w:szCs w:val="28"/>
        </w:rPr>
        <w:t xml:space="preserve"> </w:t>
      </w:r>
      <w:r w:rsidRPr="00282C08">
        <w:rPr>
          <w:sz w:val="28"/>
          <w:szCs w:val="28"/>
        </w:rPr>
        <w:t>собой.</w:t>
      </w:r>
      <w:r w:rsidRPr="00282C08">
        <w:rPr>
          <w:spacing w:val="-3"/>
          <w:sz w:val="28"/>
          <w:szCs w:val="28"/>
        </w:rPr>
        <w:t xml:space="preserve"> </w:t>
      </w:r>
    </w:p>
    <w:p w:rsidR="00282C08" w:rsidRPr="00282C08" w:rsidRDefault="00282C08" w:rsidP="00282C08">
      <w:pPr>
        <w:pStyle w:val="ad"/>
        <w:jc w:val="center"/>
        <w:rPr>
          <w:b/>
          <w:sz w:val="28"/>
          <w:szCs w:val="28"/>
        </w:rPr>
      </w:pPr>
      <w:r w:rsidRPr="00282C08">
        <w:rPr>
          <w:b/>
          <w:sz w:val="28"/>
          <w:szCs w:val="28"/>
        </w:rPr>
        <w:t>Раскрытие</w:t>
      </w:r>
      <w:r w:rsidRPr="00282C08">
        <w:rPr>
          <w:b/>
          <w:spacing w:val="-3"/>
          <w:sz w:val="28"/>
          <w:szCs w:val="28"/>
        </w:rPr>
        <w:t xml:space="preserve"> </w:t>
      </w:r>
      <w:r w:rsidRPr="00282C08">
        <w:rPr>
          <w:b/>
          <w:sz w:val="28"/>
          <w:szCs w:val="28"/>
        </w:rPr>
        <w:t>ведущих</w:t>
      </w:r>
      <w:r w:rsidRPr="00282C08">
        <w:rPr>
          <w:b/>
          <w:spacing w:val="-2"/>
          <w:sz w:val="28"/>
          <w:szCs w:val="28"/>
        </w:rPr>
        <w:t xml:space="preserve"> </w:t>
      </w:r>
      <w:r w:rsidRPr="00282C08">
        <w:rPr>
          <w:b/>
          <w:sz w:val="28"/>
          <w:szCs w:val="28"/>
        </w:rPr>
        <w:t>идей,</w:t>
      </w:r>
      <w:r w:rsidRPr="00282C08">
        <w:rPr>
          <w:b/>
          <w:spacing w:val="-4"/>
          <w:sz w:val="28"/>
          <w:szCs w:val="28"/>
        </w:rPr>
        <w:t xml:space="preserve"> </w:t>
      </w:r>
      <w:r w:rsidRPr="00282C08">
        <w:rPr>
          <w:b/>
          <w:sz w:val="28"/>
          <w:szCs w:val="28"/>
        </w:rPr>
        <w:t>на</w:t>
      </w:r>
      <w:r w:rsidRPr="00282C08">
        <w:rPr>
          <w:b/>
          <w:spacing w:val="-1"/>
          <w:sz w:val="28"/>
          <w:szCs w:val="28"/>
        </w:rPr>
        <w:t xml:space="preserve"> </w:t>
      </w:r>
      <w:r w:rsidRPr="00282C08">
        <w:rPr>
          <w:b/>
          <w:sz w:val="28"/>
          <w:szCs w:val="28"/>
        </w:rPr>
        <w:t>которых</w:t>
      </w:r>
      <w:r w:rsidRPr="00282C08">
        <w:rPr>
          <w:b/>
          <w:spacing w:val="-4"/>
          <w:sz w:val="28"/>
          <w:szCs w:val="28"/>
        </w:rPr>
        <w:t xml:space="preserve"> </w:t>
      </w:r>
      <w:r w:rsidRPr="00282C08">
        <w:rPr>
          <w:b/>
          <w:sz w:val="28"/>
          <w:szCs w:val="28"/>
        </w:rPr>
        <w:t>базируется</w:t>
      </w:r>
      <w:r w:rsidRPr="00282C08">
        <w:rPr>
          <w:b/>
          <w:spacing w:val="-4"/>
          <w:sz w:val="28"/>
          <w:szCs w:val="28"/>
        </w:rPr>
        <w:t xml:space="preserve"> </w:t>
      </w:r>
      <w:r w:rsidRPr="00282C08">
        <w:rPr>
          <w:b/>
          <w:sz w:val="28"/>
          <w:szCs w:val="28"/>
        </w:rPr>
        <w:t>программа</w:t>
      </w:r>
    </w:p>
    <w:p w:rsidR="00282C08" w:rsidRPr="00282C08" w:rsidRDefault="00282C08" w:rsidP="00282C08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82C08">
        <w:rPr>
          <w:sz w:val="28"/>
          <w:szCs w:val="28"/>
        </w:rPr>
        <w:t>Ведущая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идея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программы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—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создание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современной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практико-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ориентированной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высокотехнологичной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образовательной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среды,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способствующей самореализации и социализации ребенка, своевременному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развитию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личности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ребенка,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позволяющей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эффективно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реализовывать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проектно-конструкторскую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и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экспериментально-исследовательскую</w:t>
      </w:r>
      <w:r w:rsidRPr="00282C08">
        <w:rPr>
          <w:spacing w:val="-67"/>
          <w:sz w:val="28"/>
          <w:szCs w:val="28"/>
        </w:rPr>
        <w:t xml:space="preserve"> </w:t>
      </w:r>
      <w:r w:rsidRPr="00282C08">
        <w:rPr>
          <w:sz w:val="28"/>
          <w:szCs w:val="28"/>
        </w:rPr>
        <w:t>деятельность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обучающихся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в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инклюзивных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группах,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получать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новые</w:t>
      </w:r>
      <w:r w:rsidRPr="00282C08">
        <w:rPr>
          <w:spacing w:val="1"/>
          <w:sz w:val="28"/>
          <w:szCs w:val="28"/>
        </w:rPr>
        <w:t xml:space="preserve"> </w:t>
      </w:r>
      <w:r w:rsidRPr="00282C08">
        <w:rPr>
          <w:sz w:val="28"/>
          <w:szCs w:val="28"/>
        </w:rPr>
        <w:t>образовательные</w:t>
      </w:r>
      <w:r w:rsidRPr="00282C08">
        <w:rPr>
          <w:spacing w:val="-4"/>
          <w:sz w:val="28"/>
          <w:szCs w:val="28"/>
        </w:rPr>
        <w:t xml:space="preserve"> </w:t>
      </w:r>
      <w:r w:rsidRPr="00282C08">
        <w:rPr>
          <w:sz w:val="28"/>
          <w:szCs w:val="28"/>
        </w:rPr>
        <w:t>результаты и</w:t>
      </w:r>
      <w:r w:rsidRPr="00282C08">
        <w:rPr>
          <w:spacing w:val="-4"/>
          <w:sz w:val="28"/>
          <w:szCs w:val="28"/>
        </w:rPr>
        <w:t xml:space="preserve"> </w:t>
      </w:r>
      <w:r w:rsidRPr="00282C08">
        <w:rPr>
          <w:sz w:val="28"/>
          <w:szCs w:val="28"/>
        </w:rPr>
        <w:t>инновационные</w:t>
      </w:r>
      <w:r w:rsidRPr="00282C08">
        <w:rPr>
          <w:spacing w:val="-3"/>
          <w:sz w:val="28"/>
          <w:szCs w:val="28"/>
        </w:rPr>
        <w:t xml:space="preserve"> </w:t>
      </w:r>
      <w:r w:rsidRPr="00282C08">
        <w:rPr>
          <w:sz w:val="28"/>
          <w:szCs w:val="28"/>
        </w:rPr>
        <w:t>продукты.</w:t>
      </w:r>
    </w:p>
    <w:p w:rsidR="00282C08" w:rsidRPr="004E33DE" w:rsidRDefault="00282C08" w:rsidP="00282C08">
      <w:pPr>
        <w:pStyle w:val="ad"/>
        <w:ind w:left="568" w:firstLine="284"/>
        <w:jc w:val="both"/>
        <w:rPr>
          <w:b/>
          <w:sz w:val="28"/>
          <w:szCs w:val="28"/>
        </w:rPr>
      </w:pPr>
      <w:r w:rsidRPr="004E33DE">
        <w:rPr>
          <w:b/>
          <w:sz w:val="28"/>
          <w:szCs w:val="28"/>
        </w:rPr>
        <w:t>Ключевых</w:t>
      </w:r>
      <w:r w:rsidRPr="004E33DE">
        <w:rPr>
          <w:b/>
          <w:spacing w:val="1"/>
          <w:sz w:val="28"/>
          <w:szCs w:val="28"/>
        </w:rPr>
        <w:t xml:space="preserve"> </w:t>
      </w:r>
      <w:r w:rsidRPr="004E33DE">
        <w:rPr>
          <w:b/>
          <w:sz w:val="28"/>
          <w:szCs w:val="28"/>
        </w:rPr>
        <w:t>понятий</w:t>
      </w:r>
    </w:p>
    <w:p w:rsidR="004E33DE" w:rsidRPr="004E33DE" w:rsidRDefault="004E33DE" w:rsidP="004E33DE">
      <w:pPr>
        <w:pStyle w:val="a4"/>
        <w:tabs>
          <w:tab w:val="left" w:pos="993"/>
        </w:tabs>
        <w:spacing w:before="0" w:beforeAutospacing="0" w:after="0" w:afterAutospacing="0"/>
        <w:rPr>
          <w:szCs w:val="28"/>
        </w:rPr>
      </w:pPr>
      <w:r w:rsidRPr="004E33DE">
        <w:rPr>
          <w:szCs w:val="28"/>
        </w:rPr>
        <w:t>Алгоритм – набор инструкций, описывающих порядок действий исполнителя для достижения результата решения задачи за конечное число действий, при любом наборе исходных данных.</w:t>
      </w:r>
    </w:p>
    <w:p w:rsidR="004E33DE" w:rsidRPr="004E33DE" w:rsidRDefault="004E33DE" w:rsidP="004E33DE">
      <w:pPr>
        <w:pStyle w:val="a4"/>
        <w:tabs>
          <w:tab w:val="left" w:pos="993"/>
        </w:tabs>
        <w:spacing w:before="0" w:beforeAutospacing="0" w:after="0" w:afterAutospacing="0"/>
        <w:rPr>
          <w:szCs w:val="28"/>
        </w:rPr>
      </w:pPr>
      <w:r w:rsidRPr="004E33DE">
        <w:rPr>
          <w:szCs w:val="28"/>
        </w:rPr>
        <w:t>Балка – Деталь с крепёжными отверстиями или выступами, являющая основным несущим элементом большинства моделей.</w:t>
      </w:r>
    </w:p>
    <w:p w:rsidR="004E33DE" w:rsidRPr="004E33DE" w:rsidRDefault="004E33DE" w:rsidP="004E33DE">
      <w:pPr>
        <w:pStyle w:val="a4"/>
        <w:tabs>
          <w:tab w:val="left" w:pos="993"/>
        </w:tabs>
        <w:spacing w:before="0" w:beforeAutospacing="0" w:after="0" w:afterAutospacing="0"/>
        <w:rPr>
          <w:szCs w:val="28"/>
        </w:rPr>
      </w:pPr>
      <w:r w:rsidRPr="004E33DE">
        <w:rPr>
          <w:szCs w:val="28"/>
        </w:rPr>
        <w:t>Датчик движения– устройство, которое позволяет обнаружить объекты на расстоянии до 15 см, соответственно, можно запрограммировать выполнение каких-либо действий при наступлении этого события.</w:t>
      </w:r>
    </w:p>
    <w:p w:rsidR="004E33DE" w:rsidRPr="004E33DE" w:rsidRDefault="004E33DE" w:rsidP="004E33DE">
      <w:pPr>
        <w:pStyle w:val="a4"/>
        <w:tabs>
          <w:tab w:val="left" w:pos="993"/>
        </w:tabs>
        <w:spacing w:before="0" w:beforeAutospacing="0" w:after="0" w:afterAutospacing="0"/>
        <w:rPr>
          <w:szCs w:val="28"/>
        </w:rPr>
      </w:pPr>
      <w:r w:rsidRPr="004E33DE">
        <w:rPr>
          <w:szCs w:val="28"/>
        </w:rPr>
        <w:t>Датчик наклона – устройство, которое позволяет определять отклонение от горизонтального положения.</w:t>
      </w:r>
    </w:p>
    <w:p w:rsidR="004E33DE" w:rsidRPr="004E33DE" w:rsidRDefault="004E33DE" w:rsidP="004E33DE">
      <w:pPr>
        <w:pStyle w:val="a4"/>
        <w:tabs>
          <w:tab w:val="left" w:pos="993"/>
        </w:tabs>
        <w:spacing w:before="0" w:beforeAutospacing="0" w:after="0" w:afterAutospacing="0"/>
        <w:rPr>
          <w:szCs w:val="28"/>
        </w:rPr>
      </w:pPr>
      <w:r w:rsidRPr="004E33DE">
        <w:rPr>
          <w:szCs w:val="28"/>
        </w:rPr>
        <w:t>Зубчатое колесо – колесо, по периметру которого расположены зубья. Зубья одного колеса входят в зацепление с зубьями другого колеса и передают ему движение. Их часто называют шестернями.</w:t>
      </w:r>
    </w:p>
    <w:p w:rsidR="004E33DE" w:rsidRPr="004E33DE" w:rsidRDefault="004E33DE" w:rsidP="004E33DE">
      <w:pPr>
        <w:pStyle w:val="a4"/>
        <w:tabs>
          <w:tab w:val="left" w:pos="993"/>
        </w:tabs>
        <w:spacing w:before="0" w:beforeAutospacing="0" w:after="0" w:afterAutospacing="0"/>
        <w:rPr>
          <w:szCs w:val="28"/>
        </w:rPr>
      </w:pPr>
      <w:r w:rsidRPr="004E33DE">
        <w:rPr>
          <w:szCs w:val="28"/>
        </w:rPr>
        <w:t>Ось – деталь, которая играет роль вала и передает вращение от мотора к исполнительному механизму (например, колесу).</w:t>
      </w:r>
    </w:p>
    <w:p w:rsidR="00282C08" w:rsidRPr="004E33DE" w:rsidRDefault="004E33DE" w:rsidP="004E33DE">
      <w:pPr>
        <w:pStyle w:val="a4"/>
        <w:tabs>
          <w:tab w:val="left" w:pos="993"/>
        </w:tabs>
        <w:spacing w:before="0" w:beforeAutospacing="0" w:after="0" w:afterAutospacing="0"/>
        <w:rPr>
          <w:b/>
          <w:szCs w:val="28"/>
        </w:rPr>
      </w:pPr>
      <w:r w:rsidRPr="004E33DE">
        <w:rPr>
          <w:szCs w:val="28"/>
        </w:rPr>
        <w:t>Рычаг – перекладина, которая при приложении силы поворачивается вокруг какой-либо фиксированной точки (оси).</w:t>
      </w:r>
    </w:p>
    <w:p w:rsidR="00282C08" w:rsidRPr="00282C08" w:rsidRDefault="00282C08" w:rsidP="00282C08">
      <w:pPr>
        <w:ind w:left="425" w:firstLine="284"/>
        <w:rPr>
          <w:szCs w:val="28"/>
        </w:rPr>
      </w:pPr>
      <w:r w:rsidRPr="00282C08">
        <w:rPr>
          <w:b/>
          <w:szCs w:val="28"/>
        </w:rPr>
        <w:t>Направленность программы</w:t>
      </w:r>
    </w:p>
    <w:p w:rsidR="00282C08" w:rsidRDefault="00282C08" w:rsidP="00282C08">
      <w:pPr>
        <w:pStyle w:val="a6"/>
        <w:ind w:left="0"/>
        <w:rPr>
          <w:szCs w:val="28"/>
        </w:rPr>
      </w:pPr>
      <w:r w:rsidRPr="00282C08">
        <w:rPr>
          <w:szCs w:val="28"/>
        </w:rPr>
        <w:t xml:space="preserve">Разноуровневая дополнительная </w:t>
      </w:r>
      <w:r w:rsidRPr="00282C08">
        <w:rPr>
          <w:bCs/>
          <w:szCs w:val="28"/>
        </w:rPr>
        <w:t>общеобразовательная</w:t>
      </w:r>
      <w:r w:rsidRPr="00282C08">
        <w:rPr>
          <w:bCs/>
          <w:szCs w:val="28"/>
        </w:rPr>
        <w:br/>
        <w:t xml:space="preserve">общеразвивающая программа «Робототехника» имеет </w:t>
      </w:r>
      <w:r w:rsidRPr="00282C08">
        <w:rPr>
          <w:szCs w:val="28"/>
        </w:rPr>
        <w:t>техническую направленность.</w:t>
      </w:r>
    </w:p>
    <w:p w:rsidR="00282C08" w:rsidRDefault="00282C08" w:rsidP="00282C08">
      <w:pPr>
        <w:pStyle w:val="Heading1"/>
        <w:spacing w:before="74" w:line="240" w:lineRule="auto"/>
        <w:ind w:left="284" w:firstLine="284"/>
      </w:pPr>
      <w:r>
        <w:t>Уровень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4E33DE" w:rsidRPr="004E33DE" w:rsidRDefault="00282C08" w:rsidP="004E33DE">
      <w:pPr>
        <w:pStyle w:val="ad"/>
        <w:ind w:left="284" w:firstLine="284"/>
        <w:rPr>
          <w:spacing w:val="-3"/>
          <w:sz w:val="28"/>
          <w:szCs w:val="28"/>
        </w:rPr>
      </w:pPr>
      <w:r w:rsidRPr="004E33DE">
        <w:rPr>
          <w:sz w:val="28"/>
          <w:szCs w:val="28"/>
        </w:rPr>
        <w:lastRenderedPageBreak/>
        <w:t>Уровень</w:t>
      </w:r>
      <w:r w:rsidRPr="004E33DE">
        <w:rPr>
          <w:spacing w:val="-6"/>
          <w:sz w:val="28"/>
          <w:szCs w:val="28"/>
        </w:rPr>
        <w:t xml:space="preserve"> </w:t>
      </w:r>
      <w:r w:rsidRPr="004E33DE">
        <w:rPr>
          <w:sz w:val="28"/>
          <w:szCs w:val="28"/>
        </w:rPr>
        <w:t>освоения</w:t>
      </w:r>
      <w:r w:rsidRPr="004E33DE">
        <w:rPr>
          <w:spacing w:val="-2"/>
          <w:sz w:val="28"/>
          <w:szCs w:val="28"/>
        </w:rPr>
        <w:t xml:space="preserve"> </w:t>
      </w:r>
      <w:r w:rsidRPr="004E33DE">
        <w:rPr>
          <w:sz w:val="28"/>
          <w:szCs w:val="28"/>
        </w:rPr>
        <w:t>программы</w:t>
      </w:r>
      <w:r w:rsidRPr="004E33DE">
        <w:rPr>
          <w:spacing w:val="-3"/>
          <w:sz w:val="28"/>
          <w:szCs w:val="28"/>
        </w:rPr>
        <w:t>:</w:t>
      </w:r>
    </w:p>
    <w:p w:rsidR="00282C08" w:rsidRPr="004E33DE" w:rsidRDefault="00282C08" w:rsidP="004E33DE">
      <w:pPr>
        <w:pStyle w:val="ad"/>
        <w:rPr>
          <w:spacing w:val="-3"/>
          <w:sz w:val="28"/>
          <w:szCs w:val="28"/>
        </w:rPr>
      </w:pPr>
      <w:r w:rsidRPr="004E33DE">
        <w:rPr>
          <w:spacing w:val="-3"/>
          <w:sz w:val="28"/>
          <w:szCs w:val="28"/>
        </w:rPr>
        <w:t>1-ый год обучения - стартовый</w:t>
      </w:r>
    </w:p>
    <w:p w:rsidR="00282C08" w:rsidRPr="004E33DE" w:rsidRDefault="00282C08" w:rsidP="004E33DE">
      <w:pPr>
        <w:pStyle w:val="ad"/>
        <w:rPr>
          <w:sz w:val="28"/>
          <w:szCs w:val="28"/>
        </w:rPr>
      </w:pPr>
      <w:r w:rsidRPr="004E33DE">
        <w:rPr>
          <w:spacing w:val="-3"/>
          <w:sz w:val="28"/>
          <w:szCs w:val="28"/>
        </w:rPr>
        <w:t>2 –ой год  обучения - базовый</w:t>
      </w:r>
    </w:p>
    <w:p w:rsidR="004E33DE" w:rsidRPr="00282C08" w:rsidRDefault="004E33DE" w:rsidP="004E33DE">
      <w:pPr>
        <w:pStyle w:val="a4"/>
        <w:spacing w:before="0" w:beforeAutospacing="0" w:after="0" w:afterAutospacing="0"/>
        <w:rPr>
          <w:szCs w:val="28"/>
        </w:rPr>
      </w:pPr>
      <w:r w:rsidRPr="00282C08">
        <w:rPr>
          <w:b/>
          <w:szCs w:val="28"/>
        </w:rPr>
        <w:t xml:space="preserve">Актуальность образовательной  программы </w:t>
      </w:r>
      <w:r w:rsidRPr="00282C08">
        <w:rPr>
          <w:szCs w:val="28"/>
        </w:rPr>
        <w:t xml:space="preserve">заключается в том, что развитие технического творчества детей рассматривается сегодня как одно из приоритетных направлений в педагогике. Современный этап развития общества характеризуется ускоренными темпами освоения техники и технологий. </w:t>
      </w:r>
    </w:p>
    <w:p w:rsidR="004E33DE" w:rsidRPr="00282C08" w:rsidRDefault="004E33DE" w:rsidP="004E33DE">
      <w:pPr>
        <w:pStyle w:val="a4"/>
        <w:spacing w:before="0" w:beforeAutospacing="0" w:after="0" w:afterAutospacing="0"/>
        <w:rPr>
          <w:szCs w:val="28"/>
        </w:rPr>
      </w:pPr>
      <w:r w:rsidRPr="00282C08">
        <w:rPr>
          <w:szCs w:val="28"/>
        </w:rPr>
        <w:t>С целью подготовки детей, владеющих знаниями и умениями современной технологии, повышения уровня кадрового потенциала в соответствии с современными запросами инновационной экономики, разработана данная дополнительная общеразвивающая программа.</w:t>
      </w:r>
    </w:p>
    <w:p w:rsidR="004E33DE" w:rsidRDefault="004E33DE" w:rsidP="004E33DE">
      <w:pPr>
        <w:pStyle w:val="a4"/>
        <w:spacing w:before="0" w:beforeAutospacing="0" w:after="0" w:afterAutospacing="0"/>
        <w:rPr>
          <w:szCs w:val="28"/>
        </w:rPr>
      </w:pPr>
      <w:r w:rsidRPr="00282C08">
        <w:rPr>
          <w:szCs w:val="28"/>
        </w:rPr>
        <w:t xml:space="preserve">Программа </w:t>
      </w:r>
      <w:r w:rsidRPr="00282C08">
        <w:rPr>
          <w:bCs/>
          <w:szCs w:val="28"/>
        </w:rPr>
        <w:t>«Робототехника»</w:t>
      </w:r>
      <w:r w:rsidRPr="00282C08">
        <w:rPr>
          <w:szCs w:val="28"/>
        </w:rPr>
        <w:t xml:space="preserve"> предполагает использование образовательных конструкторов LEGO как инструмента для обучения младших школьников конструированию, моделированию и компьютерному управлению. Простота в построении модели в сочетании с большими конструктивными возможностями конструктора позволяют детям увидеть сделанную своими руками модель, которая выполняет поставленную ими же самими задачу. </w:t>
      </w:r>
    </w:p>
    <w:p w:rsidR="004E33DE" w:rsidRPr="004E33DE" w:rsidRDefault="004E33DE" w:rsidP="004E33DE">
      <w:pPr>
        <w:pStyle w:val="a4"/>
        <w:tabs>
          <w:tab w:val="left" w:pos="993"/>
        </w:tabs>
        <w:spacing w:before="0" w:beforeAutospacing="0" w:after="0" w:afterAutospacing="0"/>
        <w:rPr>
          <w:b/>
          <w:szCs w:val="28"/>
        </w:rPr>
      </w:pPr>
      <w:r w:rsidRPr="004E33DE">
        <w:rPr>
          <w:b/>
          <w:szCs w:val="28"/>
        </w:rPr>
        <w:t xml:space="preserve">Педагогическая целесообразность </w:t>
      </w:r>
      <w:r>
        <w:rPr>
          <w:b/>
          <w:szCs w:val="28"/>
        </w:rPr>
        <w:t>образовательной программы</w:t>
      </w:r>
    </w:p>
    <w:p w:rsidR="004E33DE" w:rsidRPr="004E33DE" w:rsidRDefault="004E33DE" w:rsidP="004E33DE">
      <w:pPr>
        <w:pStyle w:val="a4"/>
        <w:shd w:val="clear" w:color="auto" w:fill="FFFFFF"/>
        <w:spacing w:before="0" w:beforeAutospacing="0" w:after="0" w:afterAutospacing="0"/>
        <w:rPr>
          <w:szCs w:val="28"/>
        </w:rPr>
      </w:pPr>
      <w:r w:rsidRPr="004E33DE">
        <w:rPr>
          <w:bCs/>
          <w:szCs w:val="28"/>
        </w:rPr>
        <w:t xml:space="preserve">В первый год обучения </w:t>
      </w:r>
      <w:r w:rsidRPr="004E33DE">
        <w:rPr>
          <w:b/>
          <w:bCs/>
          <w:szCs w:val="28"/>
        </w:rPr>
        <w:t>(стартовый уровень)</w:t>
      </w:r>
      <w:r w:rsidRPr="004E33DE">
        <w:rPr>
          <w:bCs/>
          <w:szCs w:val="28"/>
        </w:rPr>
        <w:t xml:space="preserve"> детям предлагается</w:t>
      </w:r>
      <w:r w:rsidRPr="004E33DE">
        <w:rPr>
          <w:szCs w:val="28"/>
        </w:rPr>
        <w:t xml:space="preserve"> материал минимальной сложности, имеющий ознакомительный, информационный и инструктивный характер.  Программа первого года обучения предусматривает в основном групповые и парные занятия, цель которых – помочь ребёнку уверенно чувствовать себя в различных видах деятельности. Дети выполняют стандартные задачи конструирования и программирования. </w:t>
      </w:r>
    </w:p>
    <w:p w:rsidR="004E33DE" w:rsidRDefault="004E33DE" w:rsidP="004E33DE">
      <w:pPr>
        <w:pStyle w:val="a4"/>
        <w:shd w:val="clear" w:color="auto" w:fill="FFFFFF"/>
        <w:spacing w:before="0" w:beforeAutospacing="0" w:after="0" w:afterAutospacing="0"/>
        <w:rPr>
          <w:bCs/>
          <w:iCs/>
          <w:szCs w:val="28"/>
        </w:rPr>
      </w:pPr>
      <w:r w:rsidRPr="004E33DE">
        <w:rPr>
          <w:szCs w:val="28"/>
        </w:rPr>
        <w:t xml:space="preserve">Во второй год обучения </w:t>
      </w:r>
      <w:r w:rsidRPr="004E33DE">
        <w:rPr>
          <w:b/>
          <w:szCs w:val="28"/>
        </w:rPr>
        <w:t>(базовый уровень)</w:t>
      </w:r>
      <w:r w:rsidRPr="004E33DE">
        <w:rPr>
          <w:szCs w:val="28"/>
        </w:rPr>
        <w:t>дети изучают пневматику, возобновляемые источники энергии, сложные механизмы и всевозможные датчики для микроконтроллеров. Содержание программы направлено на и</w:t>
      </w:r>
      <w:r w:rsidRPr="004E33DE">
        <w:rPr>
          <w:bCs/>
          <w:iCs/>
          <w:szCs w:val="28"/>
        </w:rPr>
        <w:t>нженерное конструирование и программирование роботов с возможностью проводить технические испытания и вносить изменения в конструкцию роботов.</w:t>
      </w:r>
    </w:p>
    <w:p w:rsidR="004E33DE" w:rsidRPr="004E33DE" w:rsidRDefault="004E33DE" w:rsidP="004E33DE">
      <w:pPr>
        <w:pStyle w:val="a4"/>
        <w:shd w:val="clear" w:color="auto" w:fill="FFFFFF"/>
        <w:spacing w:before="0" w:beforeAutospacing="0" w:after="0" w:afterAutospacing="0"/>
        <w:rPr>
          <w:szCs w:val="28"/>
        </w:rPr>
      </w:pPr>
    </w:p>
    <w:p w:rsidR="004E33DE" w:rsidRPr="004E33DE" w:rsidRDefault="004E33DE" w:rsidP="004E33DE">
      <w:pPr>
        <w:pStyle w:val="a4"/>
        <w:tabs>
          <w:tab w:val="left" w:pos="993"/>
        </w:tabs>
        <w:spacing w:before="0" w:beforeAutospacing="0" w:after="0" w:afterAutospacing="0"/>
        <w:rPr>
          <w:b/>
          <w:szCs w:val="28"/>
        </w:rPr>
      </w:pPr>
      <w:r w:rsidRPr="004E33DE">
        <w:rPr>
          <w:b/>
          <w:szCs w:val="28"/>
        </w:rPr>
        <w:t>Практическая значимость образовательной программы</w:t>
      </w:r>
    </w:p>
    <w:p w:rsidR="004E33DE" w:rsidRPr="004E33DE" w:rsidRDefault="004E33DE" w:rsidP="004E33DE">
      <w:pPr>
        <w:pStyle w:val="a4"/>
        <w:tabs>
          <w:tab w:val="left" w:pos="993"/>
        </w:tabs>
        <w:spacing w:before="0" w:beforeAutospacing="0" w:after="0" w:afterAutospacing="0"/>
        <w:rPr>
          <w:bCs/>
          <w:szCs w:val="28"/>
        </w:rPr>
      </w:pPr>
      <w:r w:rsidRPr="004E33DE">
        <w:rPr>
          <w:bCs/>
          <w:szCs w:val="28"/>
        </w:rPr>
        <w:t>Программа «Робототехника» разработана на основе разноуровневого подхода и предусматривает два уровня сложности: стартовый (ознакомительный) и базовый.</w:t>
      </w:r>
    </w:p>
    <w:p w:rsidR="004E33DE" w:rsidRPr="004E33DE" w:rsidRDefault="004E33DE" w:rsidP="004E33DE">
      <w:pPr>
        <w:autoSpaceDE w:val="0"/>
        <w:autoSpaceDN w:val="0"/>
        <w:adjustRightInd w:val="0"/>
        <w:rPr>
          <w:bCs/>
          <w:szCs w:val="28"/>
        </w:rPr>
      </w:pPr>
      <w:r w:rsidRPr="004E33DE">
        <w:rPr>
          <w:bCs/>
          <w:szCs w:val="28"/>
        </w:rPr>
        <w:t xml:space="preserve">В первый год (стартовый уровень) обучающиеся проходят курс конструирования, построения механизмов. Программа позволяет обеспечить начальную подготовку обучающихся в области проектирования и конструирования устройств. На занятиях обучающиеся смогут понять принципы работы простых механизмов, с которыми мы сталкиваемся в повседневной жизни. </w:t>
      </w:r>
    </w:p>
    <w:p w:rsidR="004E33DE" w:rsidRPr="004E33DE" w:rsidRDefault="004E33DE" w:rsidP="004E33DE">
      <w:pPr>
        <w:pStyle w:val="a4"/>
        <w:tabs>
          <w:tab w:val="left" w:pos="993"/>
        </w:tabs>
        <w:spacing w:before="0" w:beforeAutospacing="0" w:after="0" w:afterAutospacing="0"/>
        <w:rPr>
          <w:szCs w:val="28"/>
        </w:rPr>
      </w:pPr>
      <w:r w:rsidRPr="004E33DE">
        <w:rPr>
          <w:szCs w:val="28"/>
        </w:rPr>
        <w:lastRenderedPageBreak/>
        <w:t>Изучая простые механизмы, ребята учатся работать руками (развитие мелкой и точной моторики), развивают элементарное системное, алгоритмическое, творческое мышление, учатся решать изобретательские задачи.</w:t>
      </w:r>
    </w:p>
    <w:p w:rsidR="004E33DE" w:rsidRPr="004E33DE" w:rsidRDefault="004E33DE" w:rsidP="004E33DE">
      <w:pPr>
        <w:autoSpaceDE w:val="0"/>
        <w:autoSpaceDN w:val="0"/>
        <w:adjustRightInd w:val="0"/>
        <w:rPr>
          <w:bCs/>
          <w:szCs w:val="28"/>
        </w:rPr>
      </w:pPr>
      <w:r w:rsidRPr="004E33DE">
        <w:rPr>
          <w:bCs/>
          <w:szCs w:val="28"/>
        </w:rPr>
        <w:t xml:space="preserve">Во второй год (базовый уровень) обучающиеся проходят базовый курс конструирования и знакомятся с основами программирования контроллеров. Обучающиеся строят действующие модели реальных механизмов, живых организмов и машин, проводят естественнонаучные эксперименты. На занятиях обучающиеся получают опыт научного подхода к исследованиям, включающим в себя наблюдение, осмысление, прогнозирование и критический анализ. </w:t>
      </w:r>
    </w:p>
    <w:p w:rsidR="004E33DE" w:rsidRDefault="004E33DE" w:rsidP="004E33DE">
      <w:pPr>
        <w:pStyle w:val="a4"/>
        <w:spacing w:before="0" w:beforeAutospacing="0" w:after="0" w:afterAutospacing="0"/>
        <w:rPr>
          <w:szCs w:val="28"/>
        </w:rPr>
      </w:pPr>
      <w:r w:rsidRPr="004E33DE">
        <w:rPr>
          <w:szCs w:val="28"/>
        </w:rPr>
        <w:t>Программа призвана развить у обучающихся инженерно-направленное мышление, что поможет им смело работать с новыми информационными технологиями, уверенно использовать в своей деятельности компьютерную технику и, возможно, реализовать себя в будущем в инженерной профессии.</w:t>
      </w:r>
    </w:p>
    <w:p w:rsidR="004E33DE" w:rsidRPr="004E33DE" w:rsidRDefault="004E33DE" w:rsidP="004E33DE">
      <w:pPr>
        <w:shd w:val="clear" w:color="auto" w:fill="FFFFFF"/>
        <w:autoSpaceDE w:val="0"/>
        <w:rPr>
          <w:rStyle w:val="c12c18"/>
          <w:szCs w:val="28"/>
          <w:u w:val="single"/>
        </w:rPr>
      </w:pPr>
      <w:r w:rsidRPr="004E33DE">
        <w:rPr>
          <w:b/>
          <w:szCs w:val="28"/>
        </w:rPr>
        <w:t>Принципы отбора содержания образовательной программы</w:t>
      </w:r>
    </w:p>
    <w:p w:rsidR="004E33DE" w:rsidRDefault="004E33DE" w:rsidP="004E33DE">
      <w:pPr>
        <w:pStyle w:val="a6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rPr>
          <w:szCs w:val="28"/>
        </w:rPr>
      </w:pPr>
      <w:r w:rsidRPr="004E33DE">
        <w:rPr>
          <w:szCs w:val="28"/>
        </w:rPr>
        <w:t>принцип единства развития, обучения и воспитания;</w:t>
      </w:r>
    </w:p>
    <w:p w:rsidR="004E33DE" w:rsidRDefault="004E33DE" w:rsidP="004E33DE">
      <w:pPr>
        <w:pStyle w:val="a6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rPr>
          <w:szCs w:val="28"/>
        </w:rPr>
      </w:pPr>
      <w:r w:rsidRPr="004E33DE">
        <w:rPr>
          <w:szCs w:val="28"/>
        </w:rPr>
        <w:t>принцип систематичности и последовательности;</w:t>
      </w:r>
    </w:p>
    <w:p w:rsidR="004E33DE" w:rsidRDefault="004E33DE" w:rsidP="004E33DE">
      <w:pPr>
        <w:pStyle w:val="a6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rPr>
          <w:szCs w:val="28"/>
        </w:rPr>
      </w:pPr>
      <w:r w:rsidRPr="004E33DE">
        <w:rPr>
          <w:szCs w:val="28"/>
        </w:rPr>
        <w:t>принцип доступности;</w:t>
      </w:r>
    </w:p>
    <w:p w:rsidR="004E33DE" w:rsidRDefault="004E33DE" w:rsidP="004E33DE">
      <w:pPr>
        <w:pStyle w:val="a6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rPr>
          <w:szCs w:val="28"/>
        </w:rPr>
      </w:pPr>
      <w:r w:rsidRPr="004E33DE">
        <w:rPr>
          <w:szCs w:val="28"/>
        </w:rPr>
        <w:t>принцип наглядности;</w:t>
      </w:r>
    </w:p>
    <w:p w:rsidR="004E33DE" w:rsidRDefault="004E33DE" w:rsidP="004E33DE">
      <w:pPr>
        <w:pStyle w:val="a6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rPr>
          <w:szCs w:val="28"/>
        </w:rPr>
      </w:pPr>
      <w:r w:rsidRPr="004E33DE">
        <w:rPr>
          <w:szCs w:val="28"/>
        </w:rPr>
        <w:t>принцип взаимодействия и сотрудничества;</w:t>
      </w:r>
    </w:p>
    <w:p w:rsidR="004E33DE" w:rsidRDefault="004E33DE" w:rsidP="004E33DE">
      <w:pPr>
        <w:pStyle w:val="a6"/>
        <w:widowControl w:val="0"/>
        <w:numPr>
          <w:ilvl w:val="0"/>
          <w:numId w:val="39"/>
        </w:numPr>
        <w:tabs>
          <w:tab w:val="left" w:pos="0"/>
        </w:tabs>
        <w:autoSpaceDE w:val="0"/>
        <w:autoSpaceDN w:val="0"/>
        <w:rPr>
          <w:szCs w:val="28"/>
        </w:rPr>
      </w:pPr>
      <w:r w:rsidRPr="004E33DE">
        <w:rPr>
          <w:szCs w:val="28"/>
        </w:rPr>
        <w:t>принцип комплексного подхода.</w:t>
      </w:r>
    </w:p>
    <w:p w:rsidR="004E33DE" w:rsidRPr="004E33DE" w:rsidRDefault="004E33DE" w:rsidP="004E33DE">
      <w:pPr>
        <w:pStyle w:val="a4"/>
        <w:spacing w:before="0" w:beforeAutospacing="0" w:after="0" w:afterAutospacing="0"/>
        <w:ind w:left="720" w:firstLine="0"/>
        <w:rPr>
          <w:b/>
          <w:szCs w:val="28"/>
        </w:rPr>
      </w:pPr>
      <w:r w:rsidRPr="004E33DE">
        <w:rPr>
          <w:b/>
          <w:szCs w:val="28"/>
        </w:rPr>
        <w:t>Отличительные особенности программы</w:t>
      </w:r>
    </w:p>
    <w:p w:rsidR="004E33DE" w:rsidRPr="004E33DE" w:rsidRDefault="004E33DE" w:rsidP="004E33DE">
      <w:pPr>
        <w:pStyle w:val="a4"/>
        <w:spacing w:before="0" w:beforeAutospacing="0" w:after="0" w:afterAutospacing="0"/>
        <w:rPr>
          <w:szCs w:val="28"/>
        </w:rPr>
      </w:pPr>
      <w:r w:rsidRPr="004E33DE">
        <w:rPr>
          <w:bCs/>
          <w:szCs w:val="28"/>
        </w:rPr>
        <w:t xml:space="preserve">Программа «Робототехника» является разноуровневой, рассчитана на 2 года обучения. </w:t>
      </w:r>
      <w:r w:rsidRPr="004E33DE">
        <w:rPr>
          <w:szCs w:val="28"/>
        </w:rPr>
        <w:t>Каждый год обучения представлен как цикл, имеющий задачи, учебный план, содержание программы, планируемые результаты.</w:t>
      </w:r>
    </w:p>
    <w:p w:rsidR="004E33DE" w:rsidRPr="004E33DE" w:rsidRDefault="004E33DE" w:rsidP="004E33DE">
      <w:pPr>
        <w:pStyle w:val="a4"/>
        <w:spacing w:before="0" w:beforeAutospacing="0" w:after="0" w:afterAutospacing="0"/>
        <w:rPr>
          <w:szCs w:val="28"/>
        </w:rPr>
      </w:pPr>
      <w:r w:rsidRPr="004E33DE">
        <w:rPr>
          <w:szCs w:val="28"/>
        </w:rPr>
        <w:t>Отличительная особенность программы заключается в изменении подхода к обучению детей, а именно – внедрении в образовательный процесс исследовательской и изобретательской деятельности, организации коллективных проектных работ, а также формировании и развитии навыков конструирования и программирования.</w:t>
      </w:r>
    </w:p>
    <w:p w:rsidR="004E33DE" w:rsidRDefault="004E33DE" w:rsidP="004E33DE">
      <w:pPr>
        <w:pStyle w:val="a4"/>
        <w:spacing w:before="0" w:beforeAutospacing="0" w:after="0" w:afterAutospacing="0"/>
        <w:rPr>
          <w:szCs w:val="28"/>
        </w:rPr>
      </w:pPr>
      <w:r w:rsidRPr="004E33DE">
        <w:rPr>
          <w:szCs w:val="28"/>
        </w:rPr>
        <w:t>Реализация программы позволит сформировать современную практико-ориентированную высокотехнологичную образовательную среду, позволяющую эффективно реализовывать проектно-конструкторскую и экспериментально-исследовательскую деятельность детей.</w:t>
      </w:r>
    </w:p>
    <w:p w:rsidR="004E33DE" w:rsidRPr="004E33DE" w:rsidRDefault="004E33DE" w:rsidP="004E33DE">
      <w:pPr>
        <w:pStyle w:val="a4"/>
        <w:spacing w:before="0" w:beforeAutospacing="0" w:after="0" w:afterAutospacing="0"/>
        <w:rPr>
          <w:rStyle w:val="c4"/>
          <w:bCs/>
          <w:szCs w:val="28"/>
        </w:rPr>
      </w:pPr>
      <w:r w:rsidRPr="004E33DE">
        <w:rPr>
          <w:b/>
          <w:szCs w:val="28"/>
        </w:rPr>
        <w:t xml:space="preserve">Цель программы: </w:t>
      </w:r>
      <w:r w:rsidRPr="004E33DE">
        <w:rPr>
          <w:szCs w:val="28"/>
        </w:rPr>
        <w:t>формирование интереса к техническим видам творчества, развитие конструктивного мышления средствами робототехники у детей младшего школьного возраста.</w:t>
      </w:r>
    </w:p>
    <w:p w:rsidR="004E33DE" w:rsidRPr="004E33DE" w:rsidRDefault="004E33DE" w:rsidP="004E33DE">
      <w:pPr>
        <w:pStyle w:val="a4"/>
        <w:spacing w:before="0" w:beforeAutospacing="0" w:after="0" w:afterAutospacing="0"/>
        <w:rPr>
          <w:rStyle w:val="c4"/>
          <w:szCs w:val="28"/>
        </w:rPr>
      </w:pPr>
      <w:r w:rsidRPr="004E33DE">
        <w:rPr>
          <w:b/>
          <w:szCs w:val="28"/>
        </w:rPr>
        <w:t>Задачи программы:</w:t>
      </w:r>
    </w:p>
    <w:p w:rsidR="004E33DE" w:rsidRPr="004E33DE" w:rsidRDefault="004E33DE" w:rsidP="004E33DE">
      <w:pPr>
        <w:shd w:val="clear" w:color="auto" w:fill="FFFFFF"/>
        <w:autoSpaceDE w:val="0"/>
        <w:rPr>
          <w:i/>
          <w:szCs w:val="28"/>
        </w:rPr>
      </w:pPr>
      <w:r w:rsidRPr="004E33DE">
        <w:rPr>
          <w:i/>
          <w:szCs w:val="28"/>
        </w:rPr>
        <w:t>Образовательные:</w:t>
      </w:r>
    </w:p>
    <w:p w:rsidR="004E33DE" w:rsidRPr="004E33DE" w:rsidRDefault="004E33DE" w:rsidP="004E33DE">
      <w:pPr>
        <w:pStyle w:val="a6"/>
        <w:numPr>
          <w:ilvl w:val="0"/>
          <w:numId w:val="32"/>
        </w:numPr>
        <w:shd w:val="clear" w:color="auto" w:fill="FFFFFF"/>
        <w:autoSpaceDE w:val="0"/>
        <w:ind w:left="0" w:firstLine="709"/>
        <w:rPr>
          <w:szCs w:val="28"/>
        </w:rPr>
      </w:pPr>
      <w:r w:rsidRPr="004E33DE">
        <w:rPr>
          <w:szCs w:val="28"/>
        </w:rPr>
        <w:t>познакомить обучающихся с принципами конструирования робототехнических систем;</w:t>
      </w:r>
    </w:p>
    <w:p w:rsidR="004E33DE" w:rsidRPr="004E33DE" w:rsidRDefault="004E33DE" w:rsidP="004E33DE">
      <w:pPr>
        <w:pStyle w:val="a6"/>
        <w:numPr>
          <w:ilvl w:val="0"/>
          <w:numId w:val="32"/>
        </w:numPr>
        <w:shd w:val="clear" w:color="auto" w:fill="FFFFFF"/>
        <w:autoSpaceDE w:val="0"/>
        <w:ind w:left="0" w:firstLine="709"/>
        <w:rPr>
          <w:szCs w:val="28"/>
        </w:rPr>
      </w:pPr>
      <w:r w:rsidRPr="004E33DE">
        <w:rPr>
          <w:szCs w:val="28"/>
        </w:rPr>
        <w:t>сформировать умение проектировать роботов, способных выполнять заданные функции.</w:t>
      </w:r>
    </w:p>
    <w:p w:rsidR="004E33DE" w:rsidRPr="004E33DE" w:rsidRDefault="004E33DE" w:rsidP="004E33DE">
      <w:pPr>
        <w:shd w:val="clear" w:color="auto" w:fill="FFFFFF"/>
        <w:autoSpaceDE w:val="0"/>
        <w:rPr>
          <w:i/>
          <w:szCs w:val="28"/>
        </w:rPr>
      </w:pPr>
      <w:r w:rsidRPr="004E33DE">
        <w:rPr>
          <w:i/>
          <w:szCs w:val="28"/>
        </w:rPr>
        <w:lastRenderedPageBreak/>
        <w:t>Развивающие:</w:t>
      </w:r>
    </w:p>
    <w:p w:rsidR="004E33DE" w:rsidRPr="004E33DE" w:rsidRDefault="004E33DE" w:rsidP="004E33DE">
      <w:pPr>
        <w:pStyle w:val="a6"/>
        <w:numPr>
          <w:ilvl w:val="0"/>
          <w:numId w:val="5"/>
        </w:numPr>
        <w:shd w:val="clear" w:color="auto" w:fill="FFFFFF"/>
        <w:autoSpaceDE w:val="0"/>
        <w:ind w:left="0" w:firstLine="709"/>
        <w:rPr>
          <w:szCs w:val="28"/>
        </w:rPr>
      </w:pPr>
      <w:r w:rsidRPr="004E33DE">
        <w:rPr>
          <w:szCs w:val="28"/>
        </w:rPr>
        <w:t>сформировать у обучающихсянавыки проектной и исследовательской деятельности;</w:t>
      </w:r>
    </w:p>
    <w:p w:rsidR="004E33DE" w:rsidRPr="004E33DE" w:rsidRDefault="004E33DE" w:rsidP="004E33DE">
      <w:pPr>
        <w:pStyle w:val="a6"/>
        <w:numPr>
          <w:ilvl w:val="0"/>
          <w:numId w:val="5"/>
        </w:numPr>
        <w:shd w:val="clear" w:color="auto" w:fill="FFFFFF"/>
        <w:autoSpaceDE w:val="0"/>
        <w:ind w:left="0" w:firstLine="709"/>
        <w:rPr>
          <w:szCs w:val="28"/>
        </w:rPr>
      </w:pPr>
      <w:r w:rsidRPr="004E33DE">
        <w:rPr>
          <w:szCs w:val="28"/>
        </w:rPr>
        <w:t xml:space="preserve">способствовать развитию инженерного мышления, навыков конструирования, программирования и эффективного использования техники; </w:t>
      </w:r>
    </w:p>
    <w:p w:rsidR="004E33DE" w:rsidRPr="004E33DE" w:rsidRDefault="004E33DE" w:rsidP="004E33DE">
      <w:pPr>
        <w:pStyle w:val="a6"/>
        <w:numPr>
          <w:ilvl w:val="0"/>
          <w:numId w:val="5"/>
        </w:numPr>
        <w:shd w:val="clear" w:color="auto" w:fill="FFFFFF"/>
        <w:autoSpaceDE w:val="0"/>
        <w:ind w:left="0" w:firstLine="709"/>
        <w:rPr>
          <w:szCs w:val="28"/>
        </w:rPr>
      </w:pPr>
      <w:r w:rsidRPr="004E33DE">
        <w:rPr>
          <w:szCs w:val="28"/>
        </w:rPr>
        <w:tab/>
        <w:t xml:space="preserve">предоставить возможность развития мелкой моторики, внимательности, аккуратности и изобретательности; </w:t>
      </w:r>
    </w:p>
    <w:p w:rsidR="004E33DE" w:rsidRPr="004E33DE" w:rsidRDefault="004E33DE" w:rsidP="004E33DE">
      <w:pPr>
        <w:pStyle w:val="a6"/>
        <w:numPr>
          <w:ilvl w:val="0"/>
          <w:numId w:val="5"/>
        </w:numPr>
        <w:shd w:val="clear" w:color="auto" w:fill="FFFFFF"/>
        <w:autoSpaceDE w:val="0"/>
        <w:ind w:left="0" w:firstLine="709"/>
        <w:rPr>
          <w:szCs w:val="28"/>
        </w:rPr>
      </w:pPr>
      <w:r w:rsidRPr="004E33DE">
        <w:rPr>
          <w:szCs w:val="28"/>
        </w:rPr>
        <w:t>развить креативное мышление и пространственное воображение обучающихся;</w:t>
      </w:r>
    </w:p>
    <w:p w:rsidR="004E33DE" w:rsidRPr="004E33DE" w:rsidRDefault="004E33DE" w:rsidP="004E33DE">
      <w:pPr>
        <w:pStyle w:val="a6"/>
        <w:numPr>
          <w:ilvl w:val="0"/>
          <w:numId w:val="5"/>
        </w:numPr>
        <w:shd w:val="clear" w:color="auto" w:fill="FFFFFF"/>
        <w:autoSpaceDE w:val="0"/>
        <w:ind w:left="0" w:firstLine="709"/>
        <w:rPr>
          <w:szCs w:val="28"/>
        </w:rPr>
      </w:pPr>
      <w:r w:rsidRPr="004E33DE">
        <w:rPr>
          <w:szCs w:val="28"/>
        </w:rPr>
        <w:t>сформировать умения искать и преобразовывать необходимую информацию на основе различных информационных технологий: графических (текст, рисунок, схема) и информационно-коммуникативных.</w:t>
      </w:r>
    </w:p>
    <w:p w:rsidR="004E33DE" w:rsidRPr="004E33DE" w:rsidRDefault="004E33DE" w:rsidP="004E33DE">
      <w:pPr>
        <w:shd w:val="clear" w:color="auto" w:fill="FFFFFF"/>
        <w:autoSpaceDE w:val="0"/>
        <w:rPr>
          <w:i/>
          <w:szCs w:val="28"/>
        </w:rPr>
      </w:pPr>
      <w:r w:rsidRPr="004E33DE">
        <w:rPr>
          <w:i/>
          <w:szCs w:val="28"/>
        </w:rPr>
        <w:t>Воспитательные:</w:t>
      </w:r>
    </w:p>
    <w:p w:rsidR="004E33DE" w:rsidRPr="004E33DE" w:rsidRDefault="004E33DE" w:rsidP="004E33DE">
      <w:pPr>
        <w:pStyle w:val="a6"/>
        <w:numPr>
          <w:ilvl w:val="0"/>
          <w:numId w:val="33"/>
        </w:numPr>
        <w:shd w:val="clear" w:color="auto" w:fill="FFFFFF"/>
        <w:autoSpaceDE w:val="0"/>
        <w:ind w:left="0" w:firstLine="709"/>
        <w:rPr>
          <w:szCs w:val="28"/>
        </w:rPr>
      </w:pPr>
      <w:r w:rsidRPr="004E33DE">
        <w:rPr>
          <w:szCs w:val="28"/>
        </w:rPr>
        <w:t>повысить мотивацию обучающихся к изобретательству и созданию собственных конструкций;</w:t>
      </w:r>
    </w:p>
    <w:p w:rsidR="004E33DE" w:rsidRPr="004E33DE" w:rsidRDefault="004E33DE" w:rsidP="004E33DE">
      <w:pPr>
        <w:pStyle w:val="a6"/>
        <w:numPr>
          <w:ilvl w:val="0"/>
          <w:numId w:val="33"/>
        </w:numPr>
        <w:shd w:val="clear" w:color="auto" w:fill="FFFFFF"/>
        <w:autoSpaceDE w:val="0"/>
        <w:ind w:left="0" w:firstLine="709"/>
        <w:rPr>
          <w:szCs w:val="28"/>
        </w:rPr>
      </w:pPr>
      <w:r w:rsidRPr="004E33DE">
        <w:rPr>
          <w:szCs w:val="28"/>
        </w:rPr>
        <w:t>сформировать у младших школьников настойчивость в достижении цели, стремление к получению качественного законченного результата;</w:t>
      </w:r>
    </w:p>
    <w:p w:rsidR="004E33DE" w:rsidRDefault="004E33DE" w:rsidP="004E33DE">
      <w:pPr>
        <w:pStyle w:val="a6"/>
        <w:numPr>
          <w:ilvl w:val="0"/>
          <w:numId w:val="33"/>
        </w:numPr>
        <w:shd w:val="clear" w:color="auto" w:fill="FFFFFF"/>
        <w:autoSpaceDE w:val="0"/>
        <w:ind w:left="0" w:firstLine="709"/>
        <w:rPr>
          <w:szCs w:val="28"/>
        </w:rPr>
      </w:pPr>
      <w:r w:rsidRPr="004E33DE">
        <w:rPr>
          <w:szCs w:val="28"/>
        </w:rPr>
        <w:t>сформировать умение работать в команде.</w:t>
      </w:r>
    </w:p>
    <w:p w:rsidR="004E33DE" w:rsidRPr="002A3124" w:rsidRDefault="004E33DE" w:rsidP="004E33DE">
      <w:pPr>
        <w:pStyle w:val="ad"/>
        <w:ind w:firstLine="284"/>
        <w:jc w:val="both"/>
        <w:rPr>
          <w:b/>
          <w:sz w:val="28"/>
          <w:szCs w:val="28"/>
        </w:rPr>
      </w:pPr>
      <w:r w:rsidRPr="002A3124">
        <w:rPr>
          <w:b/>
          <w:sz w:val="28"/>
          <w:szCs w:val="28"/>
        </w:rPr>
        <w:t>Психолого-педагогические характеристики обучающихся, участвующих в реализации образовательной программы</w:t>
      </w:r>
    </w:p>
    <w:p w:rsidR="004E33DE" w:rsidRPr="002A3124" w:rsidRDefault="004E33DE" w:rsidP="004E33DE">
      <w:pPr>
        <w:pStyle w:val="ad"/>
        <w:ind w:firstLine="284"/>
        <w:jc w:val="both"/>
        <w:rPr>
          <w:sz w:val="28"/>
          <w:szCs w:val="28"/>
        </w:rPr>
      </w:pPr>
      <w:r w:rsidRPr="002A3124">
        <w:rPr>
          <w:sz w:val="28"/>
          <w:szCs w:val="28"/>
        </w:rPr>
        <w:t>Дополнительная</w:t>
      </w:r>
      <w:r w:rsidRPr="002A3124">
        <w:rPr>
          <w:spacing w:val="43"/>
          <w:sz w:val="28"/>
          <w:szCs w:val="28"/>
        </w:rPr>
        <w:t xml:space="preserve"> </w:t>
      </w:r>
      <w:r w:rsidRPr="002A3124">
        <w:rPr>
          <w:sz w:val="28"/>
          <w:szCs w:val="28"/>
        </w:rPr>
        <w:t>общеобразовательная</w:t>
      </w:r>
      <w:r w:rsidRPr="002A3124">
        <w:rPr>
          <w:spacing w:val="43"/>
          <w:sz w:val="28"/>
          <w:szCs w:val="28"/>
        </w:rPr>
        <w:t xml:space="preserve"> </w:t>
      </w:r>
      <w:r w:rsidRPr="002A3124">
        <w:rPr>
          <w:sz w:val="28"/>
          <w:szCs w:val="28"/>
        </w:rPr>
        <w:t>общеразвивающая</w:t>
      </w:r>
      <w:r w:rsidRPr="002A3124">
        <w:rPr>
          <w:spacing w:val="43"/>
          <w:sz w:val="28"/>
          <w:szCs w:val="28"/>
        </w:rPr>
        <w:t xml:space="preserve"> </w:t>
      </w:r>
      <w:r w:rsidRPr="002A3124">
        <w:rPr>
          <w:sz w:val="28"/>
          <w:szCs w:val="28"/>
        </w:rPr>
        <w:t>программа</w:t>
      </w:r>
      <w:r w:rsidRPr="002A3124">
        <w:rPr>
          <w:spacing w:val="-67"/>
          <w:sz w:val="28"/>
          <w:szCs w:val="28"/>
        </w:rPr>
        <w:t xml:space="preserve"> </w:t>
      </w:r>
      <w:r w:rsidRPr="002A3124">
        <w:rPr>
          <w:sz w:val="28"/>
          <w:szCs w:val="28"/>
        </w:rPr>
        <w:t>предназначена</w:t>
      </w:r>
      <w:r w:rsidRPr="002A3124">
        <w:rPr>
          <w:spacing w:val="-1"/>
          <w:sz w:val="28"/>
          <w:szCs w:val="28"/>
        </w:rPr>
        <w:t xml:space="preserve"> </w:t>
      </w:r>
      <w:r w:rsidRPr="002A3124">
        <w:rPr>
          <w:sz w:val="28"/>
          <w:szCs w:val="28"/>
        </w:rPr>
        <w:t>для</w:t>
      </w:r>
      <w:r w:rsidRPr="002A3124">
        <w:rPr>
          <w:spacing w:val="-3"/>
          <w:sz w:val="28"/>
          <w:szCs w:val="28"/>
        </w:rPr>
        <w:t xml:space="preserve"> </w:t>
      </w:r>
      <w:r w:rsidRPr="002A3124">
        <w:rPr>
          <w:sz w:val="28"/>
          <w:szCs w:val="28"/>
        </w:rPr>
        <w:t>детей в</w:t>
      </w:r>
      <w:r w:rsidRPr="002A3124">
        <w:rPr>
          <w:spacing w:val="-1"/>
          <w:sz w:val="28"/>
          <w:szCs w:val="28"/>
        </w:rPr>
        <w:t xml:space="preserve"> </w:t>
      </w:r>
      <w:r w:rsidRPr="002A3124">
        <w:rPr>
          <w:sz w:val="28"/>
          <w:szCs w:val="28"/>
        </w:rPr>
        <w:t>возрасте</w:t>
      </w:r>
      <w:r w:rsidRPr="002A3124">
        <w:rPr>
          <w:spacing w:val="-3"/>
          <w:sz w:val="28"/>
          <w:szCs w:val="28"/>
        </w:rPr>
        <w:t xml:space="preserve"> 7-11</w:t>
      </w:r>
      <w:r w:rsidRPr="002A3124">
        <w:rPr>
          <w:spacing w:val="-1"/>
          <w:sz w:val="28"/>
          <w:szCs w:val="28"/>
        </w:rPr>
        <w:t xml:space="preserve"> </w:t>
      </w:r>
      <w:r w:rsidRPr="002A3124">
        <w:rPr>
          <w:sz w:val="28"/>
          <w:szCs w:val="28"/>
        </w:rPr>
        <w:t>лет.</w:t>
      </w:r>
    </w:p>
    <w:p w:rsidR="002A3124" w:rsidRPr="002A3124" w:rsidRDefault="002A3124" w:rsidP="002A3124">
      <w:pPr>
        <w:pStyle w:val="a4"/>
        <w:spacing w:before="0" w:beforeAutospacing="0" w:after="0" w:afterAutospacing="0"/>
        <w:rPr>
          <w:szCs w:val="28"/>
        </w:rPr>
      </w:pPr>
      <w:r w:rsidRPr="002A3124">
        <w:rPr>
          <w:szCs w:val="28"/>
        </w:rPr>
        <w:t xml:space="preserve">В группы </w:t>
      </w:r>
      <w:r w:rsidRPr="002A3124">
        <w:rPr>
          <w:i/>
          <w:szCs w:val="28"/>
        </w:rPr>
        <w:t>первого года обучения</w:t>
      </w:r>
      <w:r w:rsidRPr="002A3124">
        <w:rPr>
          <w:szCs w:val="28"/>
        </w:rPr>
        <w:t xml:space="preserve"> принимаются школьники 7-8 лет. Группа</w:t>
      </w:r>
      <w:r w:rsidRPr="002A3124">
        <w:rPr>
          <w:szCs w:val="28"/>
        </w:rPr>
        <w:tab/>
        <w:t>может</w:t>
      </w:r>
      <w:r w:rsidRPr="002A3124">
        <w:rPr>
          <w:szCs w:val="28"/>
        </w:rPr>
        <w:tab/>
        <w:t>состоять</w:t>
      </w:r>
      <w:r w:rsidRPr="002A3124">
        <w:rPr>
          <w:szCs w:val="28"/>
        </w:rPr>
        <w:tab/>
        <w:t>из детей одного</w:t>
      </w:r>
      <w:r w:rsidRPr="002A3124">
        <w:rPr>
          <w:szCs w:val="28"/>
        </w:rPr>
        <w:tab/>
        <w:t>возраста или быть разновозрастной.</w:t>
      </w:r>
    </w:p>
    <w:p w:rsidR="002A3124" w:rsidRPr="002A3124" w:rsidRDefault="002A3124" w:rsidP="002A3124">
      <w:pPr>
        <w:pStyle w:val="a4"/>
        <w:spacing w:before="0" w:beforeAutospacing="0" w:after="0" w:afterAutospacing="0"/>
        <w:rPr>
          <w:b/>
          <w:szCs w:val="28"/>
        </w:rPr>
      </w:pPr>
      <w:r w:rsidRPr="002A3124">
        <w:rPr>
          <w:szCs w:val="28"/>
        </w:rPr>
        <w:t>На</w:t>
      </w:r>
      <w:r w:rsidRPr="002A3124">
        <w:rPr>
          <w:i/>
          <w:szCs w:val="28"/>
        </w:rPr>
        <w:t xml:space="preserve"> второй год обучения</w:t>
      </w:r>
      <w:r w:rsidRPr="002A3124">
        <w:rPr>
          <w:szCs w:val="28"/>
        </w:rPr>
        <w:t xml:space="preserve"> принимаются дети, освоившие программу первого года обучения. Если приходят заниматься дети 9-11 лет, то после входной диагностики они могут быть зачислены в группу второго года обучения.</w:t>
      </w:r>
    </w:p>
    <w:p w:rsidR="004E33DE" w:rsidRPr="004E33DE" w:rsidRDefault="004E33DE" w:rsidP="004E33DE">
      <w:pPr>
        <w:pStyle w:val="a6"/>
        <w:ind w:left="0"/>
        <w:contextualSpacing w:val="0"/>
        <w:rPr>
          <w:b/>
          <w:szCs w:val="28"/>
        </w:rPr>
      </w:pPr>
      <w:r w:rsidRPr="004E33DE">
        <w:rPr>
          <w:b/>
          <w:szCs w:val="28"/>
        </w:rPr>
        <w:t>Особенности организации образовательного процесса</w:t>
      </w:r>
    </w:p>
    <w:p w:rsidR="004E33DE" w:rsidRPr="004E33DE" w:rsidRDefault="004E33DE" w:rsidP="004E33DE">
      <w:pPr>
        <w:pStyle w:val="a6"/>
        <w:ind w:left="0"/>
        <w:contextualSpacing w:val="0"/>
        <w:rPr>
          <w:szCs w:val="28"/>
        </w:rPr>
      </w:pPr>
      <w:r w:rsidRPr="004E33DE">
        <w:rPr>
          <w:szCs w:val="28"/>
        </w:rPr>
        <w:t xml:space="preserve">Набор осуществляется только из числа детей, посещающих общеобразовательную организацию, разместившую программу. </w:t>
      </w:r>
    </w:p>
    <w:p w:rsidR="004E33DE" w:rsidRPr="004E33DE" w:rsidRDefault="004E33DE" w:rsidP="004E33DE">
      <w:pPr>
        <w:pStyle w:val="a6"/>
        <w:ind w:left="0"/>
        <w:contextualSpacing w:val="0"/>
        <w:rPr>
          <w:szCs w:val="28"/>
        </w:rPr>
      </w:pPr>
      <w:r w:rsidRPr="004E33DE">
        <w:rPr>
          <w:szCs w:val="28"/>
        </w:rPr>
        <w:t xml:space="preserve">Зачисление на тот или иной год обучения осуществляется в зависимости от возраста и способностей обучающихся. Программа предусматривает групповые, фронтальные и индивидуальные формы работы с детьми. </w:t>
      </w:r>
    </w:p>
    <w:p w:rsidR="004E33DE" w:rsidRDefault="004E33DE" w:rsidP="004E33DE">
      <w:pPr>
        <w:pStyle w:val="a6"/>
        <w:ind w:left="0"/>
        <w:contextualSpacing w:val="0"/>
        <w:rPr>
          <w:szCs w:val="28"/>
        </w:rPr>
      </w:pPr>
      <w:r w:rsidRPr="004E33DE">
        <w:rPr>
          <w:szCs w:val="28"/>
        </w:rPr>
        <w:t>Состав групп: 7-10 человек.</w:t>
      </w:r>
    </w:p>
    <w:p w:rsidR="004E33DE" w:rsidRPr="004E33DE" w:rsidRDefault="004E33DE" w:rsidP="004E33DE">
      <w:pPr>
        <w:pStyle w:val="a6"/>
        <w:tabs>
          <w:tab w:val="left" w:pos="1134"/>
        </w:tabs>
        <w:ind w:left="0"/>
        <w:contextualSpacing w:val="0"/>
        <w:rPr>
          <w:b/>
          <w:bCs/>
          <w:szCs w:val="28"/>
        </w:rPr>
      </w:pPr>
      <w:r w:rsidRPr="004E33DE">
        <w:rPr>
          <w:b/>
          <w:bCs/>
          <w:szCs w:val="28"/>
        </w:rPr>
        <w:t>Формы обучения по образовательной программе</w:t>
      </w:r>
    </w:p>
    <w:p w:rsidR="004E33DE" w:rsidRDefault="004E33DE" w:rsidP="004E33DE">
      <w:pPr>
        <w:pStyle w:val="a6"/>
        <w:tabs>
          <w:tab w:val="left" w:pos="1134"/>
        </w:tabs>
        <w:ind w:left="0"/>
        <w:contextualSpacing w:val="0"/>
        <w:rPr>
          <w:szCs w:val="28"/>
        </w:rPr>
      </w:pPr>
      <w:r w:rsidRPr="004E33DE">
        <w:rPr>
          <w:szCs w:val="28"/>
        </w:rPr>
        <w:t>Форма обучения – очная.</w:t>
      </w:r>
    </w:p>
    <w:p w:rsidR="00FA2D6B" w:rsidRPr="00FA2D6B" w:rsidRDefault="00FA2D6B" w:rsidP="00FA2D6B">
      <w:pPr>
        <w:pStyle w:val="a6"/>
        <w:ind w:left="0"/>
        <w:contextualSpacing w:val="0"/>
        <w:rPr>
          <w:b/>
          <w:szCs w:val="28"/>
        </w:rPr>
      </w:pPr>
      <w:r w:rsidRPr="00FA2D6B">
        <w:rPr>
          <w:b/>
          <w:szCs w:val="28"/>
        </w:rPr>
        <w:t>Режим занятий, периодичность и продолжительность занятий</w:t>
      </w:r>
    </w:p>
    <w:p w:rsidR="00FA2D6B" w:rsidRDefault="00FA2D6B" w:rsidP="00FA2D6B">
      <w:pPr>
        <w:rPr>
          <w:bCs/>
          <w:szCs w:val="28"/>
        </w:rPr>
      </w:pPr>
      <w:r w:rsidRPr="00FA2D6B">
        <w:rPr>
          <w:bCs/>
          <w:szCs w:val="28"/>
        </w:rPr>
        <w:t xml:space="preserve">Общее количество часов в год – 72 часа. Продолжительность занятий исчисляется в академических часах – 40 минут. Между занятиями </w:t>
      </w:r>
      <w:r w:rsidRPr="00FA2D6B">
        <w:rPr>
          <w:bCs/>
          <w:szCs w:val="28"/>
        </w:rPr>
        <w:lastRenderedPageBreak/>
        <w:t>установлены 10-минутные перерывы. Недельная нагрузка на одну группу – 2 часа. Занятия проводятся 2 раза в неделю по 1 академическому часу.</w:t>
      </w:r>
    </w:p>
    <w:p w:rsidR="00FA2D6B" w:rsidRPr="00FA2D6B" w:rsidRDefault="00FA2D6B" w:rsidP="00FA2D6B">
      <w:pPr>
        <w:pStyle w:val="a4"/>
        <w:spacing w:before="0" w:beforeAutospacing="0" w:after="0" w:afterAutospacing="0"/>
        <w:rPr>
          <w:b/>
          <w:szCs w:val="28"/>
        </w:rPr>
      </w:pPr>
      <w:r w:rsidRPr="00FA2D6B">
        <w:rPr>
          <w:b/>
          <w:szCs w:val="28"/>
        </w:rPr>
        <w:t>Объем и срок освоения программы</w:t>
      </w:r>
    </w:p>
    <w:p w:rsidR="00FA2D6B" w:rsidRDefault="00FA2D6B" w:rsidP="00FA2D6B">
      <w:pPr>
        <w:pStyle w:val="a6"/>
        <w:ind w:left="0"/>
        <w:contextualSpacing w:val="0"/>
        <w:rPr>
          <w:szCs w:val="28"/>
        </w:rPr>
      </w:pPr>
      <w:r w:rsidRPr="00FA2D6B">
        <w:rPr>
          <w:szCs w:val="28"/>
        </w:rPr>
        <w:t>Срок освоения программы – 2 года. На полное освоение программы требуется 144 часа</w:t>
      </w:r>
      <w:r>
        <w:rPr>
          <w:szCs w:val="28"/>
        </w:rPr>
        <w:t>.</w:t>
      </w:r>
    </w:p>
    <w:p w:rsidR="00FA2D6B" w:rsidRPr="00FA2D6B" w:rsidRDefault="00FA2D6B" w:rsidP="00FA2D6B">
      <w:pPr>
        <w:pStyle w:val="a4"/>
        <w:spacing w:before="0" w:beforeAutospacing="0" w:after="0" w:afterAutospacing="0"/>
        <w:rPr>
          <w:b/>
          <w:szCs w:val="28"/>
        </w:rPr>
      </w:pPr>
      <w:r w:rsidRPr="00FA2D6B">
        <w:rPr>
          <w:b/>
          <w:szCs w:val="28"/>
        </w:rPr>
        <w:t>Основные формы и методы обучения</w:t>
      </w:r>
    </w:p>
    <w:p w:rsidR="00FA2D6B" w:rsidRPr="00FA2D6B" w:rsidRDefault="00FA2D6B" w:rsidP="00FA2D6B">
      <w:pPr>
        <w:autoSpaceDE w:val="0"/>
        <w:autoSpaceDN w:val="0"/>
        <w:adjustRightInd w:val="0"/>
        <w:rPr>
          <w:bCs/>
          <w:szCs w:val="28"/>
        </w:rPr>
      </w:pPr>
      <w:r w:rsidRPr="00FA2D6B">
        <w:rPr>
          <w:bCs/>
          <w:szCs w:val="28"/>
        </w:rPr>
        <w:t xml:space="preserve">Основная форма организации образовательного процесса – это практические занятия с небольшим теоретическим сопровождением. Обучающиеся могут работать как индивидуально, так и небольшими группами или в командах. </w:t>
      </w:r>
    </w:p>
    <w:p w:rsidR="00FA2D6B" w:rsidRPr="00FA2D6B" w:rsidRDefault="00FA2D6B" w:rsidP="00FA2D6B">
      <w:pPr>
        <w:autoSpaceDE w:val="0"/>
        <w:autoSpaceDN w:val="0"/>
        <w:adjustRightInd w:val="0"/>
        <w:rPr>
          <w:bCs/>
          <w:szCs w:val="28"/>
        </w:rPr>
      </w:pPr>
      <w:r w:rsidRPr="00FA2D6B">
        <w:rPr>
          <w:bCs/>
          <w:szCs w:val="28"/>
        </w:rPr>
        <w:t xml:space="preserve">На занятиях используются три основных вида конструирования: по образцу, по условиям и по замыслу. </w:t>
      </w:r>
    </w:p>
    <w:p w:rsidR="00FA2D6B" w:rsidRPr="00FA2D6B" w:rsidRDefault="00FA2D6B" w:rsidP="00FA2D6B">
      <w:pPr>
        <w:autoSpaceDE w:val="0"/>
        <w:autoSpaceDN w:val="0"/>
        <w:adjustRightInd w:val="0"/>
        <w:rPr>
          <w:bCs/>
          <w:szCs w:val="28"/>
        </w:rPr>
      </w:pPr>
      <w:r w:rsidRPr="00FA2D6B">
        <w:rPr>
          <w:bCs/>
          <w:szCs w:val="28"/>
        </w:rPr>
        <w:t xml:space="preserve">Конструирование по образцу предполагает наличие готовой модели того, что нужно построить (например, изображение или схема). </w:t>
      </w:r>
    </w:p>
    <w:p w:rsidR="00FA2D6B" w:rsidRPr="00FA2D6B" w:rsidRDefault="00FA2D6B" w:rsidP="00FA2D6B">
      <w:pPr>
        <w:autoSpaceDE w:val="0"/>
        <w:autoSpaceDN w:val="0"/>
        <w:adjustRightInd w:val="0"/>
        <w:rPr>
          <w:bCs/>
          <w:szCs w:val="28"/>
        </w:rPr>
      </w:pPr>
      <w:r w:rsidRPr="00FA2D6B">
        <w:rPr>
          <w:bCs/>
          <w:szCs w:val="28"/>
        </w:rPr>
        <w:t xml:space="preserve">При конструировании по условиям образца нет, задаются только условия, которым устройство должно соответствовать. </w:t>
      </w:r>
    </w:p>
    <w:p w:rsidR="00FA2D6B" w:rsidRPr="00FA2D6B" w:rsidRDefault="00FA2D6B" w:rsidP="00FA2D6B">
      <w:pPr>
        <w:autoSpaceDE w:val="0"/>
        <w:autoSpaceDN w:val="0"/>
        <w:adjustRightInd w:val="0"/>
        <w:rPr>
          <w:bCs/>
          <w:szCs w:val="28"/>
        </w:rPr>
      </w:pPr>
      <w:r w:rsidRPr="00FA2D6B">
        <w:rPr>
          <w:bCs/>
          <w:szCs w:val="28"/>
        </w:rPr>
        <w:t xml:space="preserve">Конструирование по замыслу предполагает, что ребенок сам, без каких-либо внешних ограничений, создаст образ будущего устройства, воплотит его в материале, который имеется в его распоряжении. Этот тип конструирования лучше остальных развивает творческие способности ребенка. </w:t>
      </w:r>
    </w:p>
    <w:p w:rsidR="00FA2D6B" w:rsidRPr="00FA2D6B" w:rsidRDefault="00FA2D6B" w:rsidP="00FA2D6B">
      <w:pPr>
        <w:autoSpaceDE w:val="0"/>
        <w:autoSpaceDN w:val="0"/>
        <w:adjustRightInd w:val="0"/>
        <w:rPr>
          <w:bCs/>
          <w:szCs w:val="28"/>
        </w:rPr>
      </w:pPr>
      <w:r w:rsidRPr="00FA2D6B">
        <w:rPr>
          <w:szCs w:val="28"/>
        </w:rPr>
        <w:t>В ходе реализации программы используются следующие формы обучения</w:t>
      </w:r>
      <w:r w:rsidRPr="00FA2D6B">
        <w:rPr>
          <w:bCs/>
          <w:szCs w:val="28"/>
        </w:rPr>
        <w:t xml:space="preserve">: </w:t>
      </w:r>
    </w:p>
    <w:p w:rsidR="00FA2D6B" w:rsidRPr="00FA2D6B" w:rsidRDefault="00FA2D6B" w:rsidP="00FA2D6B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709"/>
        <w:rPr>
          <w:bCs/>
          <w:szCs w:val="28"/>
        </w:rPr>
      </w:pPr>
      <w:r w:rsidRPr="00FA2D6B">
        <w:rPr>
          <w:bCs/>
          <w:szCs w:val="28"/>
        </w:rPr>
        <w:t>беседа;</w:t>
      </w:r>
    </w:p>
    <w:p w:rsidR="00FA2D6B" w:rsidRPr="00FA2D6B" w:rsidRDefault="00FA2D6B" w:rsidP="00FA2D6B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709"/>
        <w:rPr>
          <w:bCs/>
          <w:szCs w:val="28"/>
        </w:rPr>
      </w:pPr>
      <w:r w:rsidRPr="00FA2D6B">
        <w:rPr>
          <w:bCs/>
          <w:szCs w:val="28"/>
        </w:rPr>
        <w:t>познавательная игра;</w:t>
      </w:r>
    </w:p>
    <w:p w:rsidR="00FA2D6B" w:rsidRPr="00FA2D6B" w:rsidRDefault="00FA2D6B" w:rsidP="00FA2D6B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709"/>
        <w:rPr>
          <w:bCs/>
          <w:szCs w:val="28"/>
        </w:rPr>
      </w:pPr>
      <w:r w:rsidRPr="00FA2D6B">
        <w:rPr>
          <w:bCs/>
          <w:szCs w:val="28"/>
        </w:rPr>
        <w:t>выполнение заданий по образцу (с использованием инструкции);</w:t>
      </w:r>
    </w:p>
    <w:p w:rsidR="00FA2D6B" w:rsidRPr="00FA2D6B" w:rsidRDefault="00FA2D6B" w:rsidP="00FA2D6B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709"/>
        <w:rPr>
          <w:bCs/>
          <w:szCs w:val="28"/>
        </w:rPr>
      </w:pPr>
      <w:r w:rsidRPr="00FA2D6B">
        <w:rPr>
          <w:bCs/>
          <w:szCs w:val="28"/>
        </w:rPr>
        <w:t>творческое моделирование;</w:t>
      </w:r>
    </w:p>
    <w:p w:rsidR="00FA2D6B" w:rsidRPr="00FA2D6B" w:rsidRDefault="00FA2D6B" w:rsidP="00FA2D6B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firstLine="709"/>
        <w:rPr>
          <w:bCs/>
          <w:szCs w:val="28"/>
        </w:rPr>
      </w:pPr>
      <w:r w:rsidRPr="00FA2D6B">
        <w:rPr>
          <w:bCs/>
          <w:szCs w:val="28"/>
        </w:rPr>
        <w:t>защита проекта.</w:t>
      </w:r>
    </w:p>
    <w:p w:rsidR="00FA2D6B" w:rsidRPr="00FA2D6B" w:rsidRDefault="00FA2D6B" w:rsidP="00FA2D6B">
      <w:pPr>
        <w:autoSpaceDE w:val="0"/>
        <w:autoSpaceDN w:val="0"/>
        <w:adjustRightInd w:val="0"/>
        <w:rPr>
          <w:bCs/>
          <w:szCs w:val="28"/>
        </w:rPr>
      </w:pPr>
      <w:r w:rsidRPr="00FA2D6B">
        <w:rPr>
          <w:bCs/>
          <w:szCs w:val="28"/>
        </w:rPr>
        <w:t xml:space="preserve">Занятия проводятся с учетом особенностей возраста и подготовленности обучающихся. </w:t>
      </w:r>
    </w:p>
    <w:p w:rsidR="00FA2D6B" w:rsidRPr="00FA2D6B" w:rsidRDefault="00FA2D6B" w:rsidP="00FA2D6B">
      <w:pPr>
        <w:autoSpaceDE w:val="0"/>
        <w:autoSpaceDN w:val="0"/>
        <w:adjustRightInd w:val="0"/>
        <w:rPr>
          <w:bCs/>
          <w:szCs w:val="28"/>
        </w:rPr>
      </w:pPr>
      <w:r w:rsidRPr="00FA2D6B">
        <w:rPr>
          <w:bCs/>
          <w:szCs w:val="28"/>
        </w:rPr>
        <w:t xml:space="preserve">В образовательном процессе используются следующие методы обучения: </w:t>
      </w:r>
    </w:p>
    <w:p w:rsidR="00FA2D6B" w:rsidRPr="00FA2D6B" w:rsidRDefault="00FA2D6B" w:rsidP="00FA2D6B">
      <w:pPr>
        <w:pStyle w:val="a6"/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ind w:left="0" w:firstLine="709"/>
        <w:rPr>
          <w:bCs/>
          <w:szCs w:val="28"/>
        </w:rPr>
      </w:pPr>
      <w:r w:rsidRPr="00FA2D6B">
        <w:rPr>
          <w:bCs/>
          <w:szCs w:val="28"/>
        </w:rPr>
        <w:t xml:space="preserve">конструктивный (последовательное знакомство с построением модели); </w:t>
      </w:r>
    </w:p>
    <w:p w:rsidR="00FA2D6B" w:rsidRPr="00FA2D6B" w:rsidRDefault="00FA2D6B" w:rsidP="00FA2D6B">
      <w:pPr>
        <w:pStyle w:val="a6"/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ind w:left="0" w:firstLine="709"/>
        <w:rPr>
          <w:bCs/>
          <w:szCs w:val="28"/>
        </w:rPr>
      </w:pPr>
      <w:r w:rsidRPr="00FA2D6B">
        <w:rPr>
          <w:bCs/>
          <w:szCs w:val="28"/>
        </w:rPr>
        <w:t xml:space="preserve">словесный метод (беседа, рассказ, объяснение, пояснение, вопросы); </w:t>
      </w:r>
    </w:p>
    <w:p w:rsidR="00FA2D6B" w:rsidRPr="00FA2D6B" w:rsidRDefault="00FA2D6B" w:rsidP="00FA2D6B">
      <w:pPr>
        <w:pStyle w:val="a6"/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ind w:left="0" w:firstLine="709"/>
        <w:rPr>
          <w:bCs/>
          <w:szCs w:val="28"/>
        </w:rPr>
      </w:pPr>
      <w:r w:rsidRPr="00FA2D6B">
        <w:rPr>
          <w:bCs/>
          <w:szCs w:val="28"/>
        </w:rPr>
        <w:t xml:space="preserve">словесная инструкция; </w:t>
      </w:r>
    </w:p>
    <w:p w:rsidR="00FA2D6B" w:rsidRPr="00FA2D6B" w:rsidRDefault="00FA2D6B" w:rsidP="00FA2D6B">
      <w:pPr>
        <w:pStyle w:val="a6"/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ind w:left="0" w:firstLine="709"/>
        <w:rPr>
          <w:bCs/>
          <w:szCs w:val="28"/>
        </w:rPr>
      </w:pPr>
      <w:r w:rsidRPr="00FA2D6B">
        <w:rPr>
          <w:bCs/>
          <w:szCs w:val="28"/>
        </w:rPr>
        <w:t>наглядный метод (демонстрация наглядных пособий, в том числе и электронных (картины, рисунки, фотографии, инструкции);</w:t>
      </w:r>
    </w:p>
    <w:p w:rsidR="00FA2D6B" w:rsidRPr="00FA2D6B" w:rsidRDefault="00FA2D6B" w:rsidP="00FA2D6B">
      <w:pPr>
        <w:pStyle w:val="a6"/>
        <w:numPr>
          <w:ilvl w:val="0"/>
          <w:numId w:val="1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0" w:firstLine="709"/>
        <w:rPr>
          <w:szCs w:val="28"/>
        </w:rPr>
      </w:pPr>
      <w:r w:rsidRPr="00FA2D6B">
        <w:rPr>
          <w:szCs w:val="28"/>
        </w:rPr>
        <w:t xml:space="preserve">исследовательский (самостоятельное конструирование и программирование); </w:t>
      </w:r>
    </w:p>
    <w:p w:rsidR="00FA2D6B" w:rsidRPr="00FA2D6B" w:rsidRDefault="00FA2D6B" w:rsidP="00FA2D6B">
      <w:pPr>
        <w:pStyle w:val="a6"/>
        <w:numPr>
          <w:ilvl w:val="0"/>
          <w:numId w:val="1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0" w:firstLine="709"/>
        <w:rPr>
          <w:szCs w:val="28"/>
        </w:rPr>
      </w:pPr>
      <w:r w:rsidRPr="00FA2D6B">
        <w:rPr>
          <w:szCs w:val="28"/>
        </w:rPr>
        <w:t xml:space="preserve"> метод контроля (тестирование моделей и программ, выполнение заданий, проведение соревнований, самоконтроль);</w:t>
      </w:r>
    </w:p>
    <w:p w:rsidR="00FA2D6B" w:rsidRPr="00FA2D6B" w:rsidRDefault="00FA2D6B" w:rsidP="00FA2D6B">
      <w:pPr>
        <w:pStyle w:val="a6"/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ind w:left="0" w:firstLine="709"/>
        <w:rPr>
          <w:bCs/>
          <w:szCs w:val="28"/>
        </w:rPr>
      </w:pPr>
      <w:r w:rsidRPr="00FA2D6B">
        <w:rPr>
          <w:szCs w:val="28"/>
        </w:rPr>
        <w:lastRenderedPageBreak/>
        <w:t>метод проекта (представление обучающимися проекта робототехнической модели).</w:t>
      </w:r>
    </w:p>
    <w:p w:rsidR="00FA2D6B" w:rsidRPr="00FA2D6B" w:rsidRDefault="00FA2D6B" w:rsidP="00FA2D6B">
      <w:pPr>
        <w:pStyle w:val="a4"/>
        <w:shd w:val="clear" w:color="auto" w:fill="FFFFFF"/>
        <w:spacing w:before="0" w:beforeAutospacing="0" w:after="0" w:afterAutospacing="0"/>
        <w:rPr>
          <w:szCs w:val="28"/>
        </w:rPr>
      </w:pPr>
      <w:r w:rsidRPr="00FA2D6B">
        <w:rPr>
          <w:szCs w:val="28"/>
        </w:rPr>
        <w:t>На занятиях используются различные формы организации образовательного процесса.</w:t>
      </w:r>
    </w:p>
    <w:p w:rsidR="00FA2D6B" w:rsidRPr="00FA2D6B" w:rsidRDefault="00FA2D6B" w:rsidP="00FA2D6B">
      <w:pPr>
        <w:pStyle w:val="a4"/>
        <w:shd w:val="clear" w:color="auto" w:fill="FFFFFF"/>
        <w:spacing w:before="0" w:beforeAutospacing="0" w:after="0" w:afterAutospacing="0"/>
        <w:rPr>
          <w:szCs w:val="28"/>
        </w:rPr>
      </w:pPr>
      <w:r w:rsidRPr="00FA2D6B">
        <w:rPr>
          <w:szCs w:val="28"/>
        </w:rPr>
        <w:t>По охвату детей: групповые, коллективные (работа над проектами, соревнования);</w:t>
      </w:r>
    </w:p>
    <w:p w:rsidR="00FA2D6B" w:rsidRPr="00FA2D6B" w:rsidRDefault="00FA2D6B" w:rsidP="00FA2D6B">
      <w:pPr>
        <w:pStyle w:val="a4"/>
        <w:shd w:val="clear" w:color="auto" w:fill="FFFFFF"/>
        <w:spacing w:before="0" w:beforeAutospacing="0" w:after="0" w:afterAutospacing="0"/>
        <w:rPr>
          <w:szCs w:val="28"/>
        </w:rPr>
      </w:pPr>
      <w:r w:rsidRPr="00FA2D6B">
        <w:rPr>
          <w:szCs w:val="28"/>
        </w:rPr>
        <w:t>По характеру учебной деятельности:</w:t>
      </w:r>
    </w:p>
    <w:p w:rsidR="00FA2D6B" w:rsidRPr="00FA2D6B" w:rsidRDefault="00FA2D6B" w:rsidP="00FA2D6B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firstLine="709"/>
        <w:rPr>
          <w:szCs w:val="28"/>
        </w:rPr>
      </w:pPr>
      <w:r w:rsidRPr="00FA2D6B">
        <w:rPr>
          <w:szCs w:val="28"/>
        </w:rPr>
        <w:t>фронтальные (беседа, лекция, проверочная работа);</w:t>
      </w:r>
    </w:p>
    <w:p w:rsidR="00FA2D6B" w:rsidRPr="00FA2D6B" w:rsidRDefault="00FA2D6B" w:rsidP="00FA2D6B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firstLine="709"/>
        <w:rPr>
          <w:szCs w:val="28"/>
        </w:rPr>
      </w:pPr>
      <w:r w:rsidRPr="00FA2D6B">
        <w:rPr>
          <w:szCs w:val="28"/>
        </w:rPr>
        <w:t>индивидуальные (инструктаж, разбор ошибок, индивидуальная сборка робототехнических средств).</w:t>
      </w:r>
    </w:p>
    <w:p w:rsidR="00FA2D6B" w:rsidRPr="00FA2D6B" w:rsidRDefault="00FA2D6B" w:rsidP="00FA2D6B">
      <w:pPr>
        <w:pStyle w:val="a4"/>
        <w:shd w:val="clear" w:color="auto" w:fill="FFFFFF"/>
        <w:spacing w:before="0" w:beforeAutospacing="0" w:after="0" w:afterAutospacing="0"/>
        <w:rPr>
          <w:szCs w:val="28"/>
        </w:rPr>
      </w:pPr>
      <w:r w:rsidRPr="00FA2D6B">
        <w:rPr>
          <w:szCs w:val="28"/>
        </w:rPr>
        <w:t>Для стимулирования учебно-познавательной деятельности применяются методы:</w:t>
      </w:r>
    </w:p>
    <w:p w:rsidR="00FA2D6B" w:rsidRPr="00FA2D6B" w:rsidRDefault="00FA2D6B" w:rsidP="00FA2D6B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709"/>
        <w:rPr>
          <w:szCs w:val="28"/>
        </w:rPr>
      </w:pPr>
      <w:r w:rsidRPr="00FA2D6B">
        <w:rPr>
          <w:szCs w:val="28"/>
        </w:rPr>
        <w:t>соревнования,</w:t>
      </w:r>
    </w:p>
    <w:p w:rsidR="00FA2D6B" w:rsidRPr="00FA2D6B" w:rsidRDefault="00FA2D6B" w:rsidP="00FA2D6B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709"/>
        <w:rPr>
          <w:szCs w:val="28"/>
        </w:rPr>
      </w:pPr>
      <w:r w:rsidRPr="00FA2D6B">
        <w:rPr>
          <w:szCs w:val="28"/>
        </w:rPr>
        <w:t>создание ситуации успеха,</w:t>
      </w:r>
    </w:p>
    <w:p w:rsidR="00FA2D6B" w:rsidRDefault="00FA2D6B" w:rsidP="00FA2D6B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709"/>
        <w:rPr>
          <w:szCs w:val="28"/>
        </w:rPr>
      </w:pPr>
      <w:r w:rsidRPr="00FA2D6B">
        <w:rPr>
          <w:szCs w:val="28"/>
        </w:rPr>
        <w:t>поощрение и порицание.</w:t>
      </w:r>
    </w:p>
    <w:p w:rsidR="00FA2D6B" w:rsidRPr="00FA2D6B" w:rsidRDefault="00FA2D6B" w:rsidP="00FA2D6B">
      <w:pPr>
        <w:autoSpaceDE w:val="0"/>
        <w:autoSpaceDN w:val="0"/>
        <w:adjustRightInd w:val="0"/>
        <w:ind w:left="425" w:firstLine="284"/>
        <w:rPr>
          <w:b/>
          <w:bCs/>
          <w:szCs w:val="28"/>
        </w:rPr>
      </w:pPr>
      <w:r w:rsidRPr="00FA2D6B">
        <w:rPr>
          <w:b/>
          <w:bCs/>
          <w:szCs w:val="28"/>
        </w:rPr>
        <w:t>Планируемые результаты</w:t>
      </w:r>
    </w:p>
    <w:p w:rsidR="00FA2D6B" w:rsidRPr="00FA2D6B" w:rsidRDefault="00FA2D6B" w:rsidP="00FA2D6B">
      <w:pPr>
        <w:pStyle w:val="a4"/>
        <w:spacing w:before="0" w:beforeAutospacing="0" w:after="0" w:afterAutospacing="0"/>
        <w:rPr>
          <w:i/>
          <w:szCs w:val="28"/>
        </w:rPr>
      </w:pPr>
      <w:r w:rsidRPr="00FA2D6B">
        <w:rPr>
          <w:i/>
          <w:szCs w:val="28"/>
        </w:rPr>
        <w:t>Образовательные</w:t>
      </w:r>
    </w:p>
    <w:p w:rsidR="00FA2D6B" w:rsidRPr="00FA2D6B" w:rsidRDefault="00FA2D6B" w:rsidP="00FA2D6B">
      <w:pPr>
        <w:pStyle w:val="a4"/>
        <w:spacing w:before="0" w:beforeAutospacing="0" w:after="0" w:afterAutospacing="0"/>
        <w:rPr>
          <w:szCs w:val="28"/>
        </w:rPr>
      </w:pPr>
      <w:r w:rsidRPr="00FA2D6B">
        <w:rPr>
          <w:szCs w:val="28"/>
        </w:rPr>
        <w:t>Результатом занятий будет способность обучающихся к самостоятельному решению ряда задач с использованием образовательных конструкций, а также создание творческих проектов. Конкретный результат каждой темы – это робот или механизм, выполняющий поставленную задачу. Проверка проводится как визуально – путем совместного тестирования конструкций, так и путем изучения программ и внутреннего устройства конструкций, созданных обучающимися.</w:t>
      </w:r>
    </w:p>
    <w:p w:rsidR="00FA2D6B" w:rsidRPr="00FA2D6B" w:rsidRDefault="00FA2D6B" w:rsidP="00FA2D6B">
      <w:pPr>
        <w:pStyle w:val="a4"/>
        <w:spacing w:before="0" w:beforeAutospacing="0" w:after="0" w:afterAutospacing="0"/>
        <w:ind w:left="720" w:firstLine="0"/>
        <w:rPr>
          <w:i/>
          <w:szCs w:val="28"/>
        </w:rPr>
      </w:pPr>
      <w:r w:rsidRPr="00FA2D6B">
        <w:rPr>
          <w:i/>
          <w:szCs w:val="28"/>
        </w:rPr>
        <w:t>Развивающие</w:t>
      </w:r>
    </w:p>
    <w:p w:rsidR="00FA2D6B" w:rsidRPr="00FA2D6B" w:rsidRDefault="00FA2D6B" w:rsidP="00FA2D6B">
      <w:pPr>
        <w:pStyle w:val="a4"/>
        <w:spacing w:before="0" w:beforeAutospacing="0" w:after="0" w:afterAutospacing="0"/>
        <w:rPr>
          <w:szCs w:val="28"/>
        </w:rPr>
      </w:pPr>
      <w:r w:rsidRPr="00FA2D6B">
        <w:rPr>
          <w:szCs w:val="28"/>
        </w:rPr>
        <w:t>Изменения в развитии мелкой моторики, внимательности, аккуратности и особенностей мышления младшего школьника проявляется в ходе конструирования робототехнических моделей. Строительство конструкций из множества деталей является регулярной проверкой полученных навыков. Наиболее ярко результат проявляется при защите самостоятельного творческого проекта.</w:t>
      </w:r>
    </w:p>
    <w:p w:rsidR="00FA2D6B" w:rsidRPr="00FA2D6B" w:rsidRDefault="00FA2D6B" w:rsidP="00FA2D6B">
      <w:pPr>
        <w:pStyle w:val="a4"/>
        <w:spacing w:before="0" w:beforeAutospacing="0" w:after="0" w:afterAutospacing="0"/>
        <w:ind w:left="720" w:firstLine="0"/>
        <w:rPr>
          <w:i/>
          <w:szCs w:val="28"/>
        </w:rPr>
      </w:pPr>
      <w:r w:rsidRPr="00FA2D6B">
        <w:rPr>
          <w:i/>
          <w:szCs w:val="28"/>
        </w:rPr>
        <w:t>Воспитательные</w:t>
      </w:r>
    </w:p>
    <w:p w:rsidR="00FA2D6B" w:rsidRPr="00FA2D6B" w:rsidRDefault="00FA2D6B" w:rsidP="00FA2D6B">
      <w:pPr>
        <w:pStyle w:val="a4"/>
        <w:spacing w:before="0" w:beforeAutospacing="0" w:after="0" w:afterAutospacing="0"/>
        <w:rPr>
          <w:szCs w:val="28"/>
        </w:rPr>
      </w:pPr>
      <w:r w:rsidRPr="00FA2D6B">
        <w:rPr>
          <w:szCs w:val="28"/>
        </w:rPr>
        <w:t>Воспитательный результат занятий можно считать достигнутым, если обучающиеся проявляют стремление к самостоятельной работе, усовершенствованию конструкций, созданию творческих проектов.</w:t>
      </w:r>
    </w:p>
    <w:p w:rsidR="00FA2D6B" w:rsidRPr="00FA2D6B" w:rsidRDefault="00FA2D6B" w:rsidP="00FA2D6B">
      <w:pPr>
        <w:pStyle w:val="a4"/>
        <w:spacing w:before="0" w:beforeAutospacing="0" w:after="0" w:afterAutospacing="0"/>
        <w:rPr>
          <w:szCs w:val="28"/>
        </w:rPr>
      </w:pPr>
      <w:r w:rsidRPr="00FA2D6B">
        <w:rPr>
          <w:szCs w:val="28"/>
        </w:rPr>
        <w:t>В результате освоения программы обучающиеся получают не только новые знания, но также надпредметные компетенции: умение работать в команде, способность анализировать информацию и принимать решения.</w:t>
      </w:r>
    </w:p>
    <w:p w:rsidR="00FA2D6B" w:rsidRPr="00FA2D6B" w:rsidRDefault="00FA2D6B" w:rsidP="00FA2D6B">
      <w:pPr>
        <w:pStyle w:val="a4"/>
        <w:spacing w:before="0" w:beforeAutospacing="0" w:after="0" w:afterAutospacing="0"/>
        <w:ind w:left="720" w:firstLine="0"/>
        <w:rPr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81"/>
        <w:gridCol w:w="5094"/>
      </w:tblGrid>
      <w:tr w:rsidR="00FA2D6B" w:rsidRPr="00FA2D6B" w:rsidTr="00DD6AA9">
        <w:tc>
          <w:tcPr>
            <w:tcW w:w="2340" w:type="pct"/>
          </w:tcPr>
          <w:p w:rsidR="00FA2D6B" w:rsidRPr="00FA2D6B" w:rsidRDefault="00FA2D6B" w:rsidP="00DD6AA9">
            <w:pPr>
              <w:pStyle w:val="a6"/>
              <w:ind w:left="0" w:firstLine="0"/>
              <w:jc w:val="center"/>
              <w:rPr>
                <w:b/>
                <w:szCs w:val="28"/>
              </w:rPr>
            </w:pPr>
            <w:r w:rsidRPr="00FA2D6B">
              <w:rPr>
                <w:b/>
                <w:szCs w:val="28"/>
              </w:rPr>
              <w:t>Обучающиеся будут знать</w:t>
            </w:r>
          </w:p>
        </w:tc>
        <w:tc>
          <w:tcPr>
            <w:tcW w:w="2660" w:type="pct"/>
          </w:tcPr>
          <w:p w:rsidR="00FA2D6B" w:rsidRPr="00FA2D6B" w:rsidRDefault="00FA2D6B" w:rsidP="00DD6AA9">
            <w:pPr>
              <w:pStyle w:val="a6"/>
              <w:ind w:left="0" w:firstLine="0"/>
              <w:jc w:val="center"/>
              <w:rPr>
                <w:b/>
                <w:szCs w:val="28"/>
              </w:rPr>
            </w:pPr>
            <w:r w:rsidRPr="00FA2D6B">
              <w:rPr>
                <w:b/>
                <w:szCs w:val="28"/>
              </w:rPr>
              <w:t>Обучающиеся будут уметь</w:t>
            </w:r>
          </w:p>
        </w:tc>
      </w:tr>
      <w:tr w:rsidR="00FA2D6B" w:rsidRPr="00FA2D6B" w:rsidTr="00DD6AA9">
        <w:tc>
          <w:tcPr>
            <w:tcW w:w="2340" w:type="pct"/>
          </w:tcPr>
          <w:p w:rsidR="00FA2D6B" w:rsidRPr="00FA2D6B" w:rsidRDefault="00FA2D6B" w:rsidP="00DD6AA9">
            <w:pPr>
              <w:pStyle w:val="a6"/>
              <w:ind w:left="0" w:firstLine="0"/>
              <w:rPr>
                <w:szCs w:val="28"/>
              </w:rPr>
            </w:pPr>
            <w:r w:rsidRPr="00FA2D6B">
              <w:rPr>
                <w:szCs w:val="28"/>
              </w:rPr>
              <w:t>Назначение и возможности программного обеспечения</w:t>
            </w:r>
          </w:p>
        </w:tc>
        <w:tc>
          <w:tcPr>
            <w:tcW w:w="2660" w:type="pct"/>
          </w:tcPr>
          <w:p w:rsidR="00FA2D6B" w:rsidRPr="00FA2D6B" w:rsidRDefault="00FA2D6B" w:rsidP="00DD6AA9">
            <w:pPr>
              <w:pStyle w:val="a6"/>
              <w:ind w:left="0" w:firstLine="0"/>
              <w:rPr>
                <w:szCs w:val="28"/>
              </w:rPr>
            </w:pPr>
            <w:r w:rsidRPr="00FA2D6B">
              <w:rPr>
                <w:szCs w:val="28"/>
              </w:rPr>
              <w:t>Организовать рабочее место и поддерживать порядок во время работы</w:t>
            </w:r>
          </w:p>
        </w:tc>
      </w:tr>
      <w:tr w:rsidR="00FA2D6B" w:rsidRPr="00FA2D6B" w:rsidTr="00DD6AA9">
        <w:tc>
          <w:tcPr>
            <w:tcW w:w="2340" w:type="pct"/>
          </w:tcPr>
          <w:p w:rsidR="00FA2D6B" w:rsidRPr="00FA2D6B" w:rsidRDefault="00FA2D6B" w:rsidP="00DD6AA9">
            <w:pPr>
              <w:pStyle w:val="a6"/>
              <w:ind w:left="0" w:firstLine="0"/>
              <w:rPr>
                <w:szCs w:val="28"/>
              </w:rPr>
            </w:pPr>
            <w:r w:rsidRPr="00FA2D6B">
              <w:rPr>
                <w:szCs w:val="28"/>
              </w:rPr>
              <w:t>Названия применяемых деталей, приемы соединения деталей</w:t>
            </w:r>
          </w:p>
        </w:tc>
        <w:tc>
          <w:tcPr>
            <w:tcW w:w="2660" w:type="pct"/>
          </w:tcPr>
          <w:p w:rsidR="00FA2D6B" w:rsidRPr="00FA2D6B" w:rsidRDefault="00FA2D6B" w:rsidP="00DD6AA9">
            <w:pPr>
              <w:pStyle w:val="a6"/>
              <w:tabs>
                <w:tab w:val="left" w:pos="690"/>
              </w:tabs>
              <w:ind w:left="0" w:firstLine="0"/>
              <w:rPr>
                <w:szCs w:val="28"/>
              </w:rPr>
            </w:pPr>
            <w:r w:rsidRPr="00FA2D6B">
              <w:rPr>
                <w:szCs w:val="28"/>
              </w:rPr>
              <w:t xml:space="preserve">Под руководством педагога проводить анализ модели, планировать </w:t>
            </w:r>
            <w:r w:rsidRPr="00FA2D6B">
              <w:rPr>
                <w:szCs w:val="28"/>
              </w:rPr>
              <w:lastRenderedPageBreak/>
              <w:t>последовательность ее изготовления и осуществлять контроль результата практической работы по образцу, технологической карте или рисунку</w:t>
            </w:r>
          </w:p>
        </w:tc>
      </w:tr>
      <w:tr w:rsidR="00FA2D6B" w:rsidRPr="00FA2D6B" w:rsidTr="00DD6AA9">
        <w:tc>
          <w:tcPr>
            <w:tcW w:w="2340" w:type="pct"/>
          </w:tcPr>
          <w:p w:rsidR="00FA2D6B" w:rsidRPr="00FA2D6B" w:rsidRDefault="00FA2D6B" w:rsidP="00DD6AA9">
            <w:pPr>
              <w:pStyle w:val="a6"/>
              <w:ind w:left="0" w:firstLine="0"/>
              <w:rPr>
                <w:szCs w:val="28"/>
              </w:rPr>
            </w:pPr>
            <w:r w:rsidRPr="00FA2D6B">
              <w:rPr>
                <w:szCs w:val="28"/>
              </w:rPr>
              <w:lastRenderedPageBreak/>
              <w:t>Способы сборки деталей, назначение основных устройств и их применение</w:t>
            </w:r>
          </w:p>
        </w:tc>
        <w:tc>
          <w:tcPr>
            <w:tcW w:w="2660" w:type="pct"/>
          </w:tcPr>
          <w:p w:rsidR="00FA2D6B" w:rsidRPr="00FA2D6B" w:rsidRDefault="00FA2D6B" w:rsidP="00DD6AA9">
            <w:pPr>
              <w:pStyle w:val="a6"/>
              <w:ind w:left="0" w:firstLine="0"/>
              <w:rPr>
                <w:szCs w:val="28"/>
              </w:rPr>
            </w:pPr>
            <w:r w:rsidRPr="00FA2D6B">
              <w:rPr>
                <w:szCs w:val="28"/>
              </w:rPr>
              <w:t>Работать индивидуально, парами и группой с опорой на готовый план в виде рисунков, технологических карт</w:t>
            </w:r>
          </w:p>
        </w:tc>
      </w:tr>
      <w:tr w:rsidR="00FA2D6B" w:rsidRPr="00FA2D6B" w:rsidTr="00DD6AA9">
        <w:tc>
          <w:tcPr>
            <w:tcW w:w="2340" w:type="pct"/>
          </w:tcPr>
          <w:p w:rsidR="00FA2D6B" w:rsidRPr="00FA2D6B" w:rsidRDefault="00FA2D6B" w:rsidP="00DD6AA9">
            <w:pPr>
              <w:pStyle w:val="a6"/>
              <w:ind w:left="0" w:firstLine="0"/>
              <w:rPr>
                <w:szCs w:val="28"/>
              </w:rPr>
            </w:pPr>
            <w:r w:rsidRPr="00FA2D6B">
              <w:rPr>
                <w:szCs w:val="28"/>
              </w:rPr>
              <w:t>Последовательность изготовления моделей</w:t>
            </w:r>
          </w:p>
        </w:tc>
        <w:tc>
          <w:tcPr>
            <w:tcW w:w="2660" w:type="pct"/>
          </w:tcPr>
          <w:p w:rsidR="00FA2D6B" w:rsidRPr="00FA2D6B" w:rsidRDefault="00FA2D6B" w:rsidP="00DD6AA9">
            <w:pPr>
              <w:pStyle w:val="a6"/>
              <w:ind w:left="0" w:firstLine="0"/>
              <w:rPr>
                <w:szCs w:val="28"/>
              </w:rPr>
            </w:pPr>
            <w:r w:rsidRPr="00FA2D6B">
              <w:rPr>
                <w:szCs w:val="28"/>
              </w:rPr>
              <w:t>Соблюдать правила безопасности работы с конструктором</w:t>
            </w:r>
          </w:p>
        </w:tc>
      </w:tr>
      <w:tr w:rsidR="00FA2D6B" w:rsidRPr="00FA2D6B" w:rsidTr="00DD6AA9">
        <w:tc>
          <w:tcPr>
            <w:tcW w:w="2340" w:type="pct"/>
          </w:tcPr>
          <w:p w:rsidR="00FA2D6B" w:rsidRPr="00FA2D6B" w:rsidRDefault="00FA2D6B" w:rsidP="00DD6AA9">
            <w:pPr>
              <w:pStyle w:val="a6"/>
              <w:ind w:left="0" w:firstLine="0"/>
              <w:rPr>
                <w:szCs w:val="28"/>
              </w:rPr>
            </w:pPr>
            <w:r w:rsidRPr="00FA2D6B">
              <w:rPr>
                <w:szCs w:val="28"/>
              </w:rPr>
              <w:t>Виды подвижных соединений</w:t>
            </w:r>
          </w:p>
        </w:tc>
        <w:tc>
          <w:tcPr>
            <w:tcW w:w="2660" w:type="pct"/>
          </w:tcPr>
          <w:p w:rsidR="00FA2D6B" w:rsidRPr="00FA2D6B" w:rsidRDefault="00FA2D6B" w:rsidP="00DD6AA9">
            <w:pPr>
              <w:pStyle w:val="a6"/>
              <w:ind w:left="0" w:firstLine="0"/>
              <w:rPr>
                <w:szCs w:val="28"/>
              </w:rPr>
            </w:pPr>
            <w:r w:rsidRPr="00FA2D6B">
              <w:rPr>
                <w:szCs w:val="28"/>
              </w:rPr>
              <w:t>Подбирать детали, необходимые для работы</w:t>
            </w:r>
          </w:p>
        </w:tc>
      </w:tr>
      <w:tr w:rsidR="00FA2D6B" w:rsidRPr="00FA2D6B" w:rsidTr="00DD6AA9">
        <w:tc>
          <w:tcPr>
            <w:tcW w:w="2340" w:type="pct"/>
          </w:tcPr>
          <w:p w:rsidR="00FA2D6B" w:rsidRPr="00FA2D6B" w:rsidRDefault="00FA2D6B" w:rsidP="00DD6AA9">
            <w:pPr>
              <w:pStyle w:val="a6"/>
              <w:ind w:left="0" w:firstLine="0"/>
              <w:rPr>
                <w:szCs w:val="28"/>
              </w:rPr>
            </w:pPr>
            <w:r w:rsidRPr="00FA2D6B">
              <w:rPr>
                <w:szCs w:val="28"/>
              </w:rPr>
              <w:t>Основы понятия «Проект»</w:t>
            </w:r>
          </w:p>
        </w:tc>
        <w:tc>
          <w:tcPr>
            <w:tcW w:w="2660" w:type="pct"/>
          </w:tcPr>
          <w:p w:rsidR="00FA2D6B" w:rsidRPr="00FA2D6B" w:rsidRDefault="00FA2D6B" w:rsidP="00DD6AA9">
            <w:pPr>
              <w:pStyle w:val="a6"/>
              <w:ind w:left="0" w:firstLine="0"/>
              <w:rPr>
                <w:szCs w:val="28"/>
              </w:rPr>
            </w:pPr>
            <w:r w:rsidRPr="00FA2D6B">
              <w:rPr>
                <w:szCs w:val="28"/>
              </w:rPr>
              <w:t>Проверять модели в действии</w:t>
            </w:r>
          </w:p>
        </w:tc>
      </w:tr>
      <w:tr w:rsidR="00FA2D6B" w:rsidRPr="00FA2D6B" w:rsidTr="00DD6AA9">
        <w:tc>
          <w:tcPr>
            <w:tcW w:w="2340" w:type="pct"/>
          </w:tcPr>
          <w:p w:rsidR="00FA2D6B" w:rsidRPr="00FA2D6B" w:rsidRDefault="00FA2D6B" w:rsidP="00DD6AA9">
            <w:pPr>
              <w:pStyle w:val="a6"/>
              <w:ind w:left="0" w:firstLine="0"/>
              <w:rPr>
                <w:szCs w:val="28"/>
              </w:rPr>
            </w:pPr>
          </w:p>
        </w:tc>
        <w:tc>
          <w:tcPr>
            <w:tcW w:w="2660" w:type="pct"/>
          </w:tcPr>
          <w:p w:rsidR="00FA2D6B" w:rsidRPr="00FA2D6B" w:rsidRDefault="00FA2D6B" w:rsidP="00DD6AA9">
            <w:pPr>
              <w:pStyle w:val="a6"/>
              <w:ind w:left="0" w:firstLine="0"/>
              <w:rPr>
                <w:szCs w:val="28"/>
              </w:rPr>
            </w:pPr>
            <w:r w:rsidRPr="00FA2D6B">
              <w:rPr>
                <w:szCs w:val="28"/>
              </w:rPr>
              <w:t>Самостоятельно выполнять работу по инструкции, по своему замыслу</w:t>
            </w:r>
          </w:p>
        </w:tc>
      </w:tr>
      <w:tr w:rsidR="00FA2D6B" w:rsidRPr="00FA2D6B" w:rsidTr="00DD6AA9">
        <w:tc>
          <w:tcPr>
            <w:tcW w:w="2340" w:type="pct"/>
          </w:tcPr>
          <w:p w:rsidR="00FA2D6B" w:rsidRPr="00FA2D6B" w:rsidRDefault="00FA2D6B" w:rsidP="00DD6AA9">
            <w:pPr>
              <w:pStyle w:val="a6"/>
              <w:ind w:left="0" w:firstLine="0"/>
              <w:rPr>
                <w:szCs w:val="28"/>
              </w:rPr>
            </w:pPr>
          </w:p>
        </w:tc>
        <w:tc>
          <w:tcPr>
            <w:tcW w:w="2660" w:type="pct"/>
          </w:tcPr>
          <w:p w:rsidR="00FA2D6B" w:rsidRPr="00FA2D6B" w:rsidRDefault="00FA2D6B" w:rsidP="00DD6AA9">
            <w:pPr>
              <w:pStyle w:val="a6"/>
              <w:ind w:left="0" w:firstLine="0"/>
              <w:rPr>
                <w:szCs w:val="28"/>
              </w:rPr>
            </w:pPr>
            <w:r w:rsidRPr="00FA2D6B">
              <w:rPr>
                <w:szCs w:val="28"/>
              </w:rPr>
              <w:t>Изменять конструкцию модели с заданными условиями</w:t>
            </w:r>
          </w:p>
        </w:tc>
      </w:tr>
      <w:tr w:rsidR="00FA2D6B" w:rsidRPr="00FA2D6B" w:rsidTr="00DD6AA9">
        <w:tc>
          <w:tcPr>
            <w:tcW w:w="2340" w:type="pct"/>
          </w:tcPr>
          <w:p w:rsidR="00FA2D6B" w:rsidRPr="00FA2D6B" w:rsidRDefault="00FA2D6B" w:rsidP="00DD6AA9">
            <w:pPr>
              <w:pStyle w:val="a6"/>
              <w:ind w:left="0" w:firstLine="0"/>
              <w:rPr>
                <w:szCs w:val="28"/>
              </w:rPr>
            </w:pPr>
          </w:p>
        </w:tc>
        <w:tc>
          <w:tcPr>
            <w:tcW w:w="2660" w:type="pct"/>
          </w:tcPr>
          <w:p w:rsidR="00FA2D6B" w:rsidRPr="00FA2D6B" w:rsidRDefault="00FA2D6B" w:rsidP="00DD6AA9">
            <w:pPr>
              <w:pStyle w:val="a6"/>
              <w:ind w:left="0" w:firstLine="0"/>
              <w:rPr>
                <w:szCs w:val="28"/>
              </w:rPr>
            </w:pPr>
            <w:r w:rsidRPr="00FA2D6B">
              <w:rPr>
                <w:szCs w:val="28"/>
              </w:rPr>
              <w:t>Эстетично выполнять изделие</w:t>
            </w:r>
          </w:p>
        </w:tc>
      </w:tr>
    </w:tbl>
    <w:p w:rsidR="00FA2D6B" w:rsidRPr="00FA2D6B" w:rsidRDefault="00FA2D6B" w:rsidP="00FA2D6B">
      <w:pPr>
        <w:pStyle w:val="a4"/>
        <w:shd w:val="clear" w:color="auto" w:fill="FFFFFF"/>
        <w:spacing w:before="0" w:beforeAutospacing="0" w:after="0" w:afterAutospacing="0"/>
        <w:ind w:firstLine="0"/>
        <w:rPr>
          <w:szCs w:val="28"/>
        </w:rPr>
      </w:pPr>
    </w:p>
    <w:p w:rsidR="002A3124" w:rsidRPr="002A3124" w:rsidRDefault="002A3124" w:rsidP="002A3124">
      <w:pPr>
        <w:rPr>
          <w:b/>
          <w:szCs w:val="28"/>
        </w:rPr>
      </w:pPr>
      <w:r w:rsidRPr="002A3124">
        <w:rPr>
          <w:b/>
          <w:szCs w:val="28"/>
        </w:rPr>
        <w:t>Механизм оценивания образовательных результатов</w:t>
      </w:r>
    </w:p>
    <w:p w:rsidR="002A3124" w:rsidRPr="002A3124" w:rsidRDefault="002A3124" w:rsidP="002A3124">
      <w:pPr>
        <w:rPr>
          <w:szCs w:val="28"/>
        </w:rPr>
      </w:pPr>
      <w:r w:rsidRPr="002A3124">
        <w:rPr>
          <w:szCs w:val="28"/>
        </w:rPr>
        <w:t>Для определения уровня знаний, умений и навыков обучающихся используются следующие виды контроля, каждый из которых имеет свое функциональное назначение:</w:t>
      </w:r>
    </w:p>
    <w:p w:rsidR="002A3124" w:rsidRPr="002A3124" w:rsidRDefault="002A3124" w:rsidP="002A3124">
      <w:pPr>
        <w:rPr>
          <w:szCs w:val="28"/>
        </w:rPr>
      </w:pPr>
      <w:r w:rsidRPr="002A3124">
        <w:rPr>
          <w:szCs w:val="28"/>
        </w:rPr>
        <w:t>1. Входной контроль проводится в начале периода обучения для определения уровня сложности, на который будет зачислен обучающийся.</w:t>
      </w:r>
    </w:p>
    <w:p w:rsidR="002A3124" w:rsidRPr="002A3124" w:rsidRDefault="002A3124" w:rsidP="002A3124">
      <w:pPr>
        <w:rPr>
          <w:szCs w:val="28"/>
        </w:rPr>
      </w:pPr>
      <w:r w:rsidRPr="002A3124">
        <w:rPr>
          <w:szCs w:val="28"/>
        </w:rPr>
        <w:t>2. Тематический контроль осуществляется для определения усвоения обучающимися пройденных тем.</w:t>
      </w:r>
    </w:p>
    <w:p w:rsidR="002A3124" w:rsidRPr="002A3124" w:rsidRDefault="002A3124" w:rsidP="002A3124">
      <w:pPr>
        <w:rPr>
          <w:szCs w:val="28"/>
        </w:rPr>
      </w:pPr>
      <w:r w:rsidRPr="002A3124">
        <w:rPr>
          <w:szCs w:val="28"/>
        </w:rPr>
        <w:t>3. Итоговый контроль проводится в конце обучения для определения степени выполнения поставленных задач.</w:t>
      </w:r>
    </w:p>
    <w:p w:rsidR="002A3124" w:rsidRPr="002A3124" w:rsidRDefault="002A3124" w:rsidP="002A3124">
      <w:pPr>
        <w:rPr>
          <w:szCs w:val="28"/>
        </w:rPr>
      </w:pPr>
      <w:r w:rsidRPr="002A3124">
        <w:rPr>
          <w:szCs w:val="28"/>
        </w:rPr>
        <w:t>Оценка результатов усвоения теоретических знаний и приобретения практических умений и навыков осуществляется по трём уровням: низкий, средний, высокий.</w:t>
      </w:r>
    </w:p>
    <w:p w:rsidR="002A3124" w:rsidRPr="002A3124" w:rsidRDefault="002A3124" w:rsidP="002A3124">
      <w:pPr>
        <w:ind w:firstLine="0"/>
        <w:contextualSpacing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08"/>
        <w:gridCol w:w="2444"/>
        <w:gridCol w:w="2378"/>
        <w:gridCol w:w="2445"/>
      </w:tblGrid>
      <w:tr w:rsidR="002A3124" w:rsidRPr="002A3124" w:rsidTr="00DD6AA9">
        <w:trPr>
          <w:trHeight w:val="941"/>
        </w:trPr>
        <w:tc>
          <w:tcPr>
            <w:tcW w:w="1205" w:type="pct"/>
            <w:tcBorders>
              <w:tl2br w:val="single" w:sz="4" w:space="0" w:color="auto"/>
            </w:tcBorders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jc w:val="right"/>
              <w:rPr>
                <w:rFonts w:eastAsia="Calibri"/>
                <w:b/>
                <w:sz w:val="24"/>
                <w:lang w:eastAsia="en-US"/>
              </w:rPr>
            </w:pPr>
            <w:r w:rsidRPr="002A3124">
              <w:rPr>
                <w:rFonts w:eastAsia="Calibri"/>
                <w:b/>
                <w:sz w:val="24"/>
                <w:lang w:eastAsia="en-US"/>
              </w:rPr>
              <w:t xml:space="preserve">Уровень </w:t>
            </w:r>
          </w:p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rPr>
                <w:rFonts w:eastAsia="Calibri"/>
                <w:b/>
                <w:bCs/>
                <w:sz w:val="24"/>
                <w:lang w:eastAsia="en-US"/>
              </w:rPr>
            </w:pPr>
          </w:p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rPr>
                <w:rFonts w:eastAsia="Calibri"/>
                <w:b/>
                <w:sz w:val="24"/>
                <w:lang w:eastAsia="en-US"/>
              </w:rPr>
            </w:pPr>
            <w:r w:rsidRPr="002A3124">
              <w:rPr>
                <w:rFonts w:eastAsia="Calibri"/>
                <w:b/>
                <w:bCs/>
                <w:sz w:val="24"/>
                <w:lang w:eastAsia="en-US"/>
              </w:rPr>
              <w:t xml:space="preserve">Оцениваемые </w:t>
            </w:r>
          </w:p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rPr>
                <w:rFonts w:eastAsia="Calibri"/>
                <w:b/>
                <w:sz w:val="24"/>
                <w:lang w:eastAsia="en-US"/>
              </w:rPr>
            </w:pPr>
            <w:r w:rsidRPr="002A3124">
              <w:rPr>
                <w:rFonts w:eastAsia="Calibri"/>
                <w:b/>
                <w:bCs/>
                <w:sz w:val="24"/>
                <w:lang w:eastAsia="en-US"/>
              </w:rPr>
              <w:t xml:space="preserve">параметры </w:t>
            </w:r>
          </w:p>
        </w:tc>
        <w:tc>
          <w:tcPr>
            <w:tcW w:w="1276" w:type="pct"/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b/>
                <w:bCs/>
                <w:sz w:val="24"/>
                <w:lang w:eastAsia="en-US"/>
              </w:rPr>
              <w:t>Низкий</w:t>
            </w:r>
          </w:p>
        </w:tc>
        <w:tc>
          <w:tcPr>
            <w:tcW w:w="1242" w:type="pct"/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b/>
                <w:bCs/>
                <w:sz w:val="24"/>
                <w:lang w:eastAsia="en-US"/>
              </w:rPr>
              <w:t>Средний</w:t>
            </w:r>
          </w:p>
        </w:tc>
        <w:tc>
          <w:tcPr>
            <w:tcW w:w="1277" w:type="pct"/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b/>
                <w:bCs/>
                <w:sz w:val="24"/>
                <w:lang w:eastAsia="en-US"/>
              </w:rPr>
              <w:t>Высокий</w:t>
            </w:r>
          </w:p>
        </w:tc>
      </w:tr>
      <w:tr w:rsidR="002A3124" w:rsidRPr="002A3124" w:rsidTr="00DD6AA9">
        <w:trPr>
          <w:trHeight w:val="109"/>
        </w:trPr>
        <w:tc>
          <w:tcPr>
            <w:tcW w:w="5000" w:type="pct"/>
            <w:gridSpan w:val="4"/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i/>
                <w:iCs/>
                <w:sz w:val="24"/>
                <w:lang w:eastAsia="en-US"/>
              </w:rPr>
              <w:t>Уровень теоретических знаний</w:t>
            </w:r>
          </w:p>
        </w:tc>
      </w:tr>
      <w:tr w:rsidR="002A3124" w:rsidRPr="002A3124" w:rsidTr="00DD6AA9">
        <w:trPr>
          <w:trHeight w:val="558"/>
        </w:trPr>
        <w:tc>
          <w:tcPr>
            <w:tcW w:w="1205" w:type="pct"/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sz w:val="24"/>
                <w:lang w:eastAsia="en-US"/>
              </w:rPr>
              <w:t>Теоретическое знание</w:t>
            </w:r>
          </w:p>
        </w:tc>
        <w:tc>
          <w:tcPr>
            <w:tcW w:w="1276" w:type="pct"/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sz w:val="24"/>
                <w:lang w:eastAsia="en-US"/>
              </w:rPr>
              <w:t xml:space="preserve">Обучающийся знает фрагментарно изученный материал. Изложение материала сбивчивое, требующее корректировки наводящими </w:t>
            </w:r>
            <w:r w:rsidRPr="002A3124">
              <w:rPr>
                <w:rFonts w:eastAsia="Calibri"/>
                <w:sz w:val="24"/>
                <w:lang w:eastAsia="en-US"/>
              </w:rPr>
              <w:lastRenderedPageBreak/>
              <w:t>вопросами.</w:t>
            </w:r>
          </w:p>
        </w:tc>
        <w:tc>
          <w:tcPr>
            <w:tcW w:w="1242" w:type="pct"/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sz w:val="24"/>
                <w:lang w:eastAsia="en-US"/>
              </w:rPr>
              <w:lastRenderedPageBreak/>
              <w:t xml:space="preserve">Обучающийся знает изученный материал, но для полного раскрытия темы требуются дополнительные вопросы. </w:t>
            </w:r>
          </w:p>
        </w:tc>
        <w:tc>
          <w:tcPr>
            <w:tcW w:w="1277" w:type="pct"/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sz w:val="24"/>
                <w:lang w:eastAsia="en-US"/>
              </w:rPr>
              <w:t xml:space="preserve">Обучающийся знает изученный материал. </w:t>
            </w:r>
          </w:p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sz w:val="24"/>
                <w:lang w:eastAsia="en-US"/>
              </w:rPr>
              <w:t xml:space="preserve">Может дать логически выдержанный ответ, демонстрирующий полное владение материалом. </w:t>
            </w:r>
          </w:p>
        </w:tc>
      </w:tr>
      <w:tr w:rsidR="002A3124" w:rsidRPr="002A3124" w:rsidTr="00DD6AA9">
        <w:trPr>
          <w:trHeight w:val="109"/>
        </w:trPr>
        <w:tc>
          <w:tcPr>
            <w:tcW w:w="5000" w:type="pct"/>
            <w:gridSpan w:val="4"/>
          </w:tcPr>
          <w:p w:rsidR="002A3124" w:rsidRPr="002A3124" w:rsidRDefault="002A3124" w:rsidP="002A312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i/>
                <w:iCs/>
                <w:sz w:val="24"/>
                <w:lang w:eastAsia="en-US"/>
              </w:rPr>
              <w:lastRenderedPageBreak/>
              <w:t>Уровень практических навыков и умений</w:t>
            </w:r>
          </w:p>
        </w:tc>
      </w:tr>
      <w:tr w:rsidR="002A3124" w:rsidRPr="002A3124" w:rsidTr="00DD6AA9">
        <w:trPr>
          <w:trHeight w:val="799"/>
        </w:trPr>
        <w:tc>
          <w:tcPr>
            <w:tcW w:w="1205" w:type="pct"/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sz w:val="24"/>
                <w:lang w:eastAsia="en-US"/>
              </w:rPr>
              <w:t xml:space="preserve">Работа с инструментами, техника безопасности </w:t>
            </w:r>
          </w:p>
        </w:tc>
        <w:tc>
          <w:tcPr>
            <w:tcW w:w="1276" w:type="pct"/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sz w:val="24"/>
                <w:lang w:eastAsia="en-US"/>
              </w:rPr>
              <w:t xml:space="preserve">Требуется контроль педагога за выполнением правил по технике безопасности. </w:t>
            </w:r>
          </w:p>
        </w:tc>
        <w:tc>
          <w:tcPr>
            <w:tcW w:w="1242" w:type="pct"/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sz w:val="24"/>
                <w:lang w:eastAsia="en-US"/>
              </w:rPr>
              <w:t xml:space="preserve">Требуется периодическое напоминание о том, как работать с инструментами. </w:t>
            </w:r>
          </w:p>
        </w:tc>
        <w:tc>
          <w:tcPr>
            <w:tcW w:w="1277" w:type="pct"/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sz w:val="24"/>
                <w:lang w:eastAsia="en-US"/>
              </w:rPr>
              <w:t xml:space="preserve">Четко и безопасно работает с инструментами. </w:t>
            </w:r>
          </w:p>
        </w:tc>
      </w:tr>
      <w:tr w:rsidR="002A3124" w:rsidRPr="002A3124" w:rsidTr="00DD6AA9">
        <w:trPr>
          <w:trHeight w:val="799"/>
        </w:trPr>
        <w:tc>
          <w:tcPr>
            <w:tcW w:w="1205" w:type="pct"/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sz w:val="24"/>
                <w:lang w:eastAsia="en-US"/>
              </w:rPr>
              <w:t xml:space="preserve">Способность изготовления моделей роботов </w:t>
            </w:r>
          </w:p>
        </w:tc>
        <w:tc>
          <w:tcPr>
            <w:tcW w:w="1276" w:type="pct"/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sz w:val="24"/>
                <w:lang w:eastAsia="en-US"/>
              </w:rPr>
              <w:t xml:space="preserve">Не может изготовить модель робота по схеме без помощи педагога. </w:t>
            </w:r>
          </w:p>
        </w:tc>
        <w:tc>
          <w:tcPr>
            <w:tcW w:w="1242" w:type="pct"/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sz w:val="24"/>
                <w:lang w:eastAsia="en-US"/>
              </w:rPr>
              <w:t xml:space="preserve">Может изготовить модель робота по схемам при подсказке педагога. </w:t>
            </w:r>
          </w:p>
        </w:tc>
        <w:tc>
          <w:tcPr>
            <w:tcW w:w="1277" w:type="pct"/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sz w:val="24"/>
                <w:lang w:eastAsia="en-US"/>
              </w:rPr>
              <w:t xml:space="preserve">Способен самостоятельно изготовить модель робота по заданным схемам. </w:t>
            </w:r>
          </w:p>
        </w:tc>
      </w:tr>
      <w:tr w:rsidR="002A3124" w:rsidRPr="002A3124" w:rsidTr="00DD6AA9">
        <w:trPr>
          <w:trHeight w:val="937"/>
        </w:trPr>
        <w:tc>
          <w:tcPr>
            <w:tcW w:w="1205" w:type="pct"/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sz w:val="24"/>
                <w:lang w:eastAsia="en-US"/>
              </w:rPr>
              <w:t xml:space="preserve">Степень самостоятельности изготовления моделей роботов </w:t>
            </w:r>
          </w:p>
        </w:tc>
        <w:tc>
          <w:tcPr>
            <w:tcW w:w="1276" w:type="pct"/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sz w:val="24"/>
                <w:lang w:eastAsia="en-US"/>
              </w:rPr>
              <w:t xml:space="preserve">Требуются постоянные пояснения педагога при сборке и программированию. </w:t>
            </w:r>
          </w:p>
        </w:tc>
        <w:tc>
          <w:tcPr>
            <w:tcW w:w="1242" w:type="pct"/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sz w:val="24"/>
                <w:lang w:eastAsia="en-US"/>
              </w:rPr>
              <w:t xml:space="preserve">Нуждается в пояснении последовательности работы, но способен после объяснения к самостоятельным действиям. </w:t>
            </w:r>
          </w:p>
        </w:tc>
        <w:tc>
          <w:tcPr>
            <w:tcW w:w="1277" w:type="pct"/>
          </w:tcPr>
          <w:p w:rsidR="002A3124" w:rsidRPr="002A3124" w:rsidRDefault="002A3124" w:rsidP="00DD6AA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lang w:eastAsia="en-US"/>
              </w:rPr>
            </w:pPr>
            <w:r w:rsidRPr="002A3124">
              <w:rPr>
                <w:rFonts w:eastAsia="Calibri"/>
                <w:sz w:val="24"/>
                <w:lang w:eastAsia="en-US"/>
              </w:rPr>
              <w:t xml:space="preserve">Самостоятельно выполняет операции при сборке и программированию роботов. </w:t>
            </w:r>
          </w:p>
        </w:tc>
      </w:tr>
    </w:tbl>
    <w:p w:rsidR="002A3124" w:rsidRPr="00282C08" w:rsidRDefault="002A3124" w:rsidP="008721A4">
      <w:pPr>
        <w:ind w:firstLine="0"/>
        <w:rPr>
          <w:rFonts w:eastAsia="Calibri"/>
          <w:color w:val="FF0000"/>
          <w:szCs w:val="28"/>
          <w:lang w:eastAsia="en-US"/>
        </w:rPr>
      </w:pPr>
    </w:p>
    <w:p w:rsidR="002A3124" w:rsidRPr="002A3124" w:rsidRDefault="002A3124" w:rsidP="002A3124">
      <w:pPr>
        <w:rPr>
          <w:rFonts w:eastAsia="Calibri"/>
          <w:b/>
          <w:szCs w:val="28"/>
          <w:lang w:eastAsia="en-US"/>
        </w:rPr>
      </w:pPr>
      <w:r w:rsidRPr="002A3124">
        <w:rPr>
          <w:rFonts w:eastAsia="Calibri"/>
          <w:b/>
          <w:szCs w:val="28"/>
          <w:lang w:eastAsia="en-US"/>
        </w:rPr>
        <w:t xml:space="preserve">Формы подведения итогов реализации образовательной программы </w:t>
      </w:r>
    </w:p>
    <w:p w:rsidR="002A3124" w:rsidRPr="002A3124" w:rsidRDefault="002A3124" w:rsidP="002A3124">
      <w:pPr>
        <w:pStyle w:val="a4"/>
        <w:shd w:val="clear" w:color="auto" w:fill="FFFFFF"/>
        <w:spacing w:before="0" w:beforeAutospacing="0" w:after="0" w:afterAutospacing="0"/>
        <w:rPr>
          <w:szCs w:val="28"/>
        </w:rPr>
      </w:pPr>
      <w:r w:rsidRPr="002A3124">
        <w:rPr>
          <w:szCs w:val="28"/>
        </w:rPr>
        <w:t>Подведение итогов реализации программы производится в следующих формах:</w:t>
      </w:r>
    </w:p>
    <w:p w:rsidR="002A3124" w:rsidRPr="002A3124" w:rsidRDefault="002A3124" w:rsidP="002A3124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rPr>
          <w:szCs w:val="28"/>
        </w:rPr>
      </w:pPr>
      <w:r w:rsidRPr="002A3124">
        <w:rPr>
          <w:szCs w:val="28"/>
        </w:rPr>
        <w:t>педагогическое наблюдение;</w:t>
      </w:r>
    </w:p>
    <w:p w:rsidR="002A3124" w:rsidRPr="002A3124" w:rsidRDefault="002A3124" w:rsidP="002A3124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rPr>
          <w:szCs w:val="28"/>
        </w:rPr>
      </w:pPr>
      <w:r w:rsidRPr="002A3124">
        <w:rPr>
          <w:szCs w:val="28"/>
        </w:rPr>
        <w:t>текущий контроль (осуществляется по результатам выполнения практических заданий, при этом тематические состязания роботов также являются методом проверки);</w:t>
      </w:r>
    </w:p>
    <w:p w:rsidR="002A3124" w:rsidRPr="002A3124" w:rsidRDefault="002A3124" w:rsidP="002A3124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rPr>
          <w:szCs w:val="28"/>
        </w:rPr>
      </w:pPr>
      <w:r w:rsidRPr="002A3124">
        <w:rPr>
          <w:szCs w:val="28"/>
        </w:rPr>
        <w:t>взаимооценка обучающимися работ друг друга или работ в группах;</w:t>
      </w:r>
    </w:p>
    <w:p w:rsidR="002A3124" w:rsidRPr="002A3124" w:rsidRDefault="002A3124" w:rsidP="008721A4">
      <w:pPr>
        <w:pStyle w:val="a4"/>
        <w:shd w:val="clear" w:color="auto" w:fill="FFFFFF"/>
        <w:spacing w:before="0" w:beforeAutospacing="0" w:after="0" w:afterAutospacing="0"/>
        <w:rPr>
          <w:szCs w:val="28"/>
        </w:rPr>
      </w:pPr>
      <w:r w:rsidRPr="002A3124">
        <w:rPr>
          <w:szCs w:val="28"/>
        </w:rPr>
        <w:t>Для подведения итогов в конце каждого модуля проводится защита проекта, оценивание которого осуществляется самими обучающимися.</w:t>
      </w:r>
    </w:p>
    <w:p w:rsidR="002A3124" w:rsidRPr="002A3124" w:rsidRDefault="002A3124" w:rsidP="002A3124">
      <w:pPr>
        <w:rPr>
          <w:b/>
          <w:bCs/>
          <w:szCs w:val="28"/>
        </w:rPr>
      </w:pPr>
      <w:r w:rsidRPr="002A3124">
        <w:rPr>
          <w:b/>
          <w:bCs/>
          <w:szCs w:val="28"/>
        </w:rPr>
        <w:t>Организационно-педагогические условия реализации  образовательной программы</w:t>
      </w:r>
    </w:p>
    <w:p w:rsidR="002A3124" w:rsidRPr="002A3124" w:rsidRDefault="002A3124" w:rsidP="002A3124">
      <w:pPr>
        <w:rPr>
          <w:b/>
          <w:bCs/>
          <w:szCs w:val="28"/>
        </w:rPr>
      </w:pPr>
      <w:r w:rsidRPr="002A3124">
        <w:rPr>
          <w:b/>
          <w:bCs/>
          <w:szCs w:val="28"/>
        </w:rPr>
        <w:t>Кадровое обеспечение реализации программы</w:t>
      </w:r>
    </w:p>
    <w:p w:rsidR="002A3124" w:rsidRPr="002A3124" w:rsidRDefault="002A3124" w:rsidP="002A3124">
      <w:pPr>
        <w:tabs>
          <w:tab w:val="left" w:pos="368"/>
        </w:tabs>
        <w:rPr>
          <w:szCs w:val="28"/>
        </w:rPr>
      </w:pPr>
      <w:r w:rsidRPr="002A3124">
        <w:rPr>
          <w:szCs w:val="28"/>
        </w:rPr>
        <w:t>Педагог дополнительного образования, реализующий данную программу, имеет высшее профессиональное образование или среднее профессиональное образование в области, соответствующей профилю программы,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</w:t>
      </w:r>
    </w:p>
    <w:p w:rsidR="002A3124" w:rsidRPr="002A3124" w:rsidRDefault="002A3124" w:rsidP="002A3124">
      <w:pPr>
        <w:tabs>
          <w:tab w:val="left" w:pos="368"/>
        </w:tabs>
        <w:rPr>
          <w:b/>
          <w:szCs w:val="28"/>
        </w:rPr>
      </w:pPr>
      <w:r w:rsidRPr="002A3124">
        <w:rPr>
          <w:b/>
          <w:szCs w:val="28"/>
        </w:rPr>
        <w:t>Методическое обеспечение программы</w:t>
      </w:r>
    </w:p>
    <w:p w:rsidR="002A3124" w:rsidRPr="002A3124" w:rsidRDefault="002A3124" w:rsidP="002A3124">
      <w:pPr>
        <w:rPr>
          <w:szCs w:val="28"/>
        </w:rPr>
      </w:pPr>
      <w:r w:rsidRPr="002A3124">
        <w:rPr>
          <w:szCs w:val="28"/>
        </w:rPr>
        <w:t xml:space="preserve">На занятиях используются различные </w:t>
      </w:r>
      <w:r w:rsidRPr="002A3124">
        <w:rPr>
          <w:i/>
          <w:szCs w:val="28"/>
        </w:rPr>
        <w:t>образовательные технологии</w:t>
      </w:r>
      <w:r w:rsidRPr="002A3124">
        <w:rPr>
          <w:szCs w:val="28"/>
        </w:rPr>
        <w:t xml:space="preserve"> – технология группового обучения, технология развивающего обучения, технология исследовательской деятельности, коммуникативная технология </w:t>
      </w:r>
      <w:r w:rsidRPr="002A3124">
        <w:rPr>
          <w:szCs w:val="28"/>
        </w:rPr>
        <w:lastRenderedPageBreak/>
        <w:t>обучения, технология решения изобретательских задач, проектная и здровьесберегающая технологии.</w:t>
      </w:r>
    </w:p>
    <w:p w:rsidR="002A3124" w:rsidRPr="002A3124" w:rsidRDefault="002A3124" w:rsidP="002A3124">
      <w:pPr>
        <w:rPr>
          <w:szCs w:val="28"/>
        </w:rPr>
      </w:pPr>
      <w:r w:rsidRPr="002A3124">
        <w:rPr>
          <w:szCs w:val="28"/>
        </w:rPr>
        <w:t>В ходе занятия в обязательном порядке проводятся физкультпаузы, направленные на снятие общего и локального мышечного напряжения. В содержание физкультурных минуток включаются упражнения на снятие зрительного и слухового напряжения, напряжения мышц туловища и мелких мышц кистей, на восстановление умственной работоспособности.</w:t>
      </w:r>
    </w:p>
    <w:p w:rsidR="002A3124" w:rsidRPr="002A3124" w:rsidRDefault="002A3124" w:rsidP="002A3124">
      <w:pPr>
        <w:overflowPunct w:val="0"/>
        <w:autoSpaceDE w:val="0"/>
        <w:autoSpaceDN w:val="0"/>
        <w:adjustRightInd w:val="0"/>
        <w:textAlignment w:val="baseline"/>
        <w:rPr>
          <w:i/>
          <w:szCs w:val="28"/>
        </w:rPr>
      </w:pPr>
      <w:r w:rsidRPr="002A3124">
        <w:rPr>
          <w:i/>
          <w:szCs w:val="28"/>
        </w:rPr>
        <w:t>Алгоритм учебного занятия:</w:t>
      </w:r>
    </w:p>
    <w:p w:rsidR="002A3124" w:rsidRPr="002A3124" w:rsidRDefault="002A3124" w:rsidP="002A3124">
      <w:pPr>
        <w:pStyle w:val="a6"/>
        <w:numPr>
          <w:ilvl w:val="0"/>
          <w:numId w:val="23"/>
        </w:numPr>
        <w:overflowPunct w:val="0"/>
        <w:autoSpaceDE w:val="0"/>
        <w:autoSpaceDN w:val="0"/>
        <w:adjustRightInd w:val="0"/>
        <w:ind w:left="0" w:firstLine="709"/>
        <w:textAlignment w:val="baseline"/>
        <w:rPr>
          <w:szCs w:val="28"/>
        </w:rPr>
      </w:pPr>
      <w:r w:rsidRPr="002A3124">
        <w:rPr>
          <w:szCs w:val="28"/>
        </w:rPr>
        <w:t>подготовительный этап (приветствие, подготовка обучающихся к работе, организация начала занятия, создание психологического настроя, активизация внимания, объявление темы и цели занятия, проверка усвоения знаний предыдущего занятия);</w:t>
      </w:r>
    </w:p>
    <w:p w:rsidR="002A3124" w:rsidRPr="002A3124" w:rsidRDefault="002A3124" w:rsidP="002A3124">
      <w:pPr>
        <w:pStyle w:val="a6"/>
        <w:numPr>
          <w:ilvl w:val="0"/>
          <w:numId w:val="23"/>
        </w:numPr>
        <w:overflowPunct w:val="0"/>
        <w:autoSpaceDE w:val="0"/>
        <w:autoSpaceDN w:val="0"/>
        <w:adjustRightInd w:val="0"/>
        <w:ind w:left="0" w:firstLine="709"/>
        <w:textAlignment w:val="baseline"/>
        <w:rPr>
          <w:szCs w:val="28"/>
        </w:rPr>
      </w:pPr>
      <w:r w:rsidRPr="002A3124">
        <w:rPr>
          <w:szCs w:val="28"/>
        </w:rPr>
        <w:t>основной этап (подготовка к новому содержанию; усвоение новых знаний и способов действий; первичная проверка понимания изученного; установление правильности и осознанности усвоения нового учебного материала; применение пробных практических заданий; выявление качества и уровня овладения знаниями);</w:t>
      </w:r>
    </w:p>
    <w:p w:rsidR="002A3124" w:rsidRPr="002A3124" w:rsidRDefault="002A3124" w:rsidP="002A3124">
      <w:pPr>
        <w:pStyle w:val="a6"/>
        <w:numPr>
          <w:ilvl w:val="0"/>
          <w:numId w:val="23"/>
        </w:numPr>
        <w:overflowPunct w:val="0"/>
        <w:autoSpaceDE w:val="0"/>
        <w:autoSpaceDN w:val="0"/>
        <w:adjustRightInd w:val="0"/>
        <w:ind w:left="0" w:firstLine="709"/>
        <w:textAlignment w:val="baseline"/>
        <w:rPr>
          <w:szCs w:val="28"/>
        </w:rPr>
      </w:pPr>
      <w:r w:rsidRPr="002A3124">
        <w:rPr>
          <w:szCs w:val="28"/>
        </w:rPr>
        <w:t>заключительный этап (</w:t>
      </w:r>
      <w:r w:rsidRPr="002A3124">
        <w:rPr>
          <w:szCs w:val="28"/>
          <w:shd w:val="clear" w:color="auto" w:fill="FFFFFF"/>
        </w:rPr>
        <w:t>анализ и оценка успешности достижения цели и задач, определение перспективы последующей работы; совместное подведение итогов занятия; рефлексия – с</w:t>
      </w:r>
      <w:r w:rsidRPr="002A3124">
        <w:rPr>
          <w:szCs w:val="28"/>
        </w:rPr>
        <w:t>амооценка обучающимися своей работоспособности, психологического состояния).</w:t>
      </w:r>
    </w:p>
    <w:p w:rsidR="002A3124" w:rsidRPr="008721A4" w:rsidRDefault="002A3124" w:rsidP="008721A4">
      <w:pPr>
        <w:pStyle w:val="a6"/>
        <w:overflowPunct w:val="0"/>
        <w:autoSpaceDE w:val="0"/>
        <w:autoSpaceDN w:val="0"/>
        <w:adjustRightInd w:val="0"/>
        <w:ind w:left="0"/>
        <w:textAlignment w:val="baseline"/>
        <w:rPr>
          <w:szCs w:val="28"/>
        </w:rPr>
      </w:pPr>
      <w:r w:rsidRPr="002A3124">
        <w:rPr>
          <w:szCs w:val="28"/>
        </w:rPr>
        <w:t xml:space="preserve">Методическое обеспечение программы включает приёмы и методы организации образовательного процесса, дидактические материалы, техническое оснащение занятий. Для обеспечения наглядности и доступности изучаемого материала педагог использует различные методические и дидактические материалы. </w:t>
      </w:r>
    </w:p>
    <w:p w:rsidR="002A3124" w:rsidRPr="002A3124" w:rsidRDefault="002A3124" w:rsidP="002A3124">
      <w:pPr>
        <w:tabs>
          <w:tab w:val="left" w:pos="368"/>
        </w:tabs>
        <w:rPr>
          <w:szCs w:val="28"/>
        </w:rPr>
      </w:pPr>
      <w:r w:rsidRPr="002A3124">
        <w:rPr>
          <w:b/>
          <w:szCs w:val="28"/>
        </w:rPr>
        <w:t>Материально-техническое обеспечение</w:t>
      </w:r>
    </w:p>
    <w:p w:rsidR="002A3124" w:rsidRPr="002A3124" w:rsidRDefault="002A3124" w:rsidP="002A3124">
      <w:pPr>
        <w:rPr>
          <w:szCs w:val="28"/>
        </w:rPr>
      </w:pPr>
      <w:r w:rsidRPr="002A3124">
        <w:rPr>
          <w:szCs w:val="28"/>
        </w:rPr>
        <w:t>Набор для конструирования робототехники начального уровня</w:t>
      </w:r>
    </w:p>
    <w:p w:rsidR="002A3124" w:rsidRPr="002A3124" w:rsidRDefault="002A3124" w:rsidP="002A3124">
      <w:pPr>
        <w:rPr>
          <w:szCs w:val="28"/>
        </w:rPr>
      </w:pPr>
      <w:r w:rsidRPr="002A3124">
        <w:rPr>
          <w:szCs w:val="28"/>
        </w:rPr>
        <w:t>Дополнительный набор для конструирования робототехники начального уровня</w:t>
      </w:r>
    </w:p>
    <w:p w:rsidR="002A3124" w:rsidRPr="002A3124" w:rsidRDefault="002A3124" w:rsidP="002A3124">
      <w:pPr>
        <w:rPr>
          <w:szCs w:val="28"/>
        </w:rPr>
      </w:pPr>
      <w:r w:rsidRPr="002A3124">
        <w:rPr>
          <w:szCs w:val="28"/>
        </w:rPr>
        <w:t>Набор для конструирования моделей и узлов (основы механики)</w:t>
      </w:r>
    </w:p>
    <w:p w:rsidR="002A3124" w:rsidRPr="002A3124" w:rsidRDefault="002A3124" w:rsidP="002A3124">
      <w:pPr>
        <w:rPr>
          <w:szCs w:val="28"/>
        </w:rPr>
      </w:pPr>
      <w:r w:rsidRPr="002A3124">
        <w:rPr>
          <w:szCs w:val="28"/>
        </w:rPr>
        <w:t>Набор для конструирования моделей и узлов (пневматика)</w:t>
      </w:r>
    </w:p>
    <w:p w:rsidR="002A3124" w:rsidRPr="002A3124" w:rsidRDefault="002A3124" w:rsidP="002A3124">
      <w:pPr>
        <w:rPr>
          <w:szCs w:val="28"/>
        </w:rPr>
      </w:pPr>
      <w:r w:rsidRPr="002A3124">
        <w:rPr>
          <w:szCs w:val="28"/>
        </w:rPr>
        <w:t>Набор для конструирования моделей и узлов (источники энергии)</w:t>
      </w:r>
    </w:p>
    <w:p w:rsidR="002A3124" w:rsidRPr="002A3124" w:rsidRDefault="002A3124" w:rsidP="002A3124">
      <w:pPr>
        <w:rPr>
          <w:szCs w:val="28"/>
        </w:rPr>
      </w:pPr>
      <w:r w:rsidRPr="002A3124">
        <w:rPr>
          <w:szCs w:val="28"/>
        </w:rPr>
        <w:t>Системы хранения</w:t>
      </w:r>
    </w:p>
    <w:p w:rsidR="002A3124" w:rsidRPr="002A3124" w:rsidRDefault="002A3124" w:rsidP="002A3124">
      <w:pPr>
        <w:rPr>
          <w:szCs w:val="28"/>
        </w:rPr>
      </w:pPr>
      <w:r w:rsidRPr="002A3124">
        <w:rPr>
          <w:szCs w:val="28"/>
        </w:rPr>
        <w:t>Комплект полей</w:t>
      </w:r>
    </w:p>
    <w:p w:rsidR="002A3124" w:rsidRPr="002A3124" w:rsidRDefault="002A3124" w:rsidP="002A3124">
      <w:pPr>
        <w:rPr>
          <w:b/>
          <w:szCs w:val="28"/>
        </w:rPr>
      </w:pPr>
      <w:r w:rsidRPr="002A3124">
        <w:rPr>
          <w:b/>
          <w:szCs w:val="28"/>
        </w:rPr>
        <w:t>Информационное обеспечение</w:t>
      </w:r>
    </w:p>
    <w:p w:rsidR="002A3124" w:rsidRPr="002A3124" w:rsidRDefault="002A3124" w:rsidP="002A3124">
      <w:pPr>
        <w:rPr>
          <w:szCs w:val="28"/>
        </w:rPr>
      </w:pPr>
      <w:r w:rsidRPr="002A3124">
        <w:rPr>
          <w:b/>
          <w:szCs w:val="28"/>
        </w:rPr>
        <w:t xml:space="preserve">Интернет-ресурсы: </w:t>
      </w:r>
    </w:p>
    <w:p w:rsidR="002A3124" w:rsidRPr="002A3124" w:rsidRDefault="002A3124" w:rsidP="002A3124">
      <w:pPr>
        <w:pStyle w:val="a6"/>
        <w:numPr>
          <w:ilvl w:val="0"/>
          <w:numId w:val="24"/>
        </w:numPr>
        <w:ind w:left="0" w:firstLine="709"/>
        <w:rPr>
          <w:szCs w:val="28"/>
        </w:rPr>
      </w:pPr>
      <w:r w:rsidRPr="002A3124">
        <w:rPr>
          <w:szCs w:val="28"/>
        </w:rPr>
        <w:t xml:space="preserve">http://www.russianrobotics.ru/directions/hellorobot/. РОБОТОТЕХНИКА Инженерно-технические кадры инновационной России. </w:t>
      </w:r>
    </w:p>
    <w:p w:rsidR="002A3124" w:rsidRPr="002A3124" w:rsidRDefault="002A3124" w:rsidP="002A3124">
      <w:pPr>
        <w:pStyle w:val="a6"/>
        <w:numPr>
          <w:ilvl w:val="0"/>
          <w:numId w:val="24"/>
        </w:numPr>
        <w:ind w:left="0" w:firstLine="709"/>
        <w:rPr>
          <w:szCs w:val="28"/>
        </w:rPr>
      </w:pPr>
      <w:r w:rsidRPr="002A3124">
        <w:rPr>
          <w:szCs w:val="28"/>
        </w:rPr>
        <w:t xml:space="preserve">http://www.int-edu.ru/.Институт новых технологий </w:t>
      </w:r>
    </w:p>
    <w:p w:rsidR="002A3124" w:rsidRPr="002A3124" w:rsidRDefault="002A3124" w:rsidP="002A3124">
      <w:pPr>
        <w:pStyle w:val="a6"/>
        <w:numPr>
          <w:ilvl w:val="0"/>
          <w:numId w:val="24"/>
        </w:numPr>
        <w:ind w:left="0" w:firstLine="709"/>
        <w:rPr>
          <w:szCs w:val="28"/>
        </w:rPr>
      </w:pPr>
      <w:r w:rsidRPr="002A3124">
        <w:rPr>
          <w:szCs w:val="28"/>
        </w:rPr>
        <w:t xml:space="preserve">http://education.lego.com/ru-ru/lego-education-productdatabase/mindstorms/9797-lego-mindstorms-education-base-set/. LEGO education. </w:t>
      </w:r>
    </w:p>
    <w:p w:rsidR="002A3124" w:rsidRPr="002A3124" w:rsidRDefault="002A3124" w:rsidP="002A3124">
      <w:pPr>
        <w:pStyle w:val="a6"/>
        <w:numPr>
          <w:ilvl w:val="0"/>
          <w:numId w:val="24"/>
        </w:numPr>
        <w:ind w:left="0" w:firstLine="709"/>
        <w:rPr>
          <w:szCs w:val="28"/>
        </w:rPr>
      </w:pPr>
      <w:r w:rsidRPr="002A3124">
        <w:rPr>
          <w:szCs w:val="28"/>
        </w:rPr>
        <w:t xml:space="preserve">http://www.membrana.ru. Люди. Идеи. Технологии. </w:t>
      </w:r>
    </w:p>
    <w:p w:rsidR="002A3124" w:rsidRPr="002A3124" w:rsidRDefault="002A3124" w:rsidP="002A3124">
      <w:pPr>
        <w:pStyle w:val="a6"/>
        <w:numPr>
          <w:ilvl w:val="0"/>
          <w:numId w:val="24"/>
        </w:numPr>
        <w:ind w:left="0" w:firstLine="709"/>
        <w:rPr>
          <w:szCs w:val="28"/>
        </w:rPr>
      </w:pPr>
      <w:r w:rsidRPr="002A3124">
        <w:rPr>
          <w:szCs w:val="28"/>
        </w:rPr>
        <w:lastRenderedPageBreak/>
        <w:t>http://www.3dnews.ru. Ежедневник цифровых технологий. О роботах на русском языке</w:t>
      </w:r>
    </w:p>
    <w:p w:rsidR="002A3124" w:rsidRPr="002A3124" w:rsidRDefault="002A3124" w:rsidP="002A3124">
      <w:pPr>
        <w:pStyle w:val="a6"/>
        <w:numPr>
          <w:ilvl w:val="0"/>
          <w:numId w:val="24"/>
        </w:numPr>
        <w:ind w:left="0" w:firstLine="709"/>
        <w:rPr>
          <w:szCs w:val="28"/>
        </w:rPr>
      </w:pPr>
      <w:r w:rsidRPr="002A3124">
        <w:rPr>
          <w:szCs w:val="28"/>
        </w:rPr>
        <w:t>http://www.all-robots.ru Роботы и робототехника.</w:t>
      </w:r>
    </w:p>
    <w:p w:rsidR="002A3124" w:rsidRPr="002A3124" w:rsidRDefault="002A3124" w:rsidP="002A3124">
      <w:pPr>
        <w:pStyle w:val="a6"/>
        <w:numPr>
          <w:ilvl w:val="0"/>
          <w:numId w:val="24"/>
        </w:numPr>
        <w:ind w:left="0" w:firstLine="709"/>
        <w:rPr>
          <w:szCs w:val="28"/>
        </w:rPr>
      </w:pPr>
      <w:r w:rsidRPr="002A3124">
        <w:rPr>
          <w:szCs w:val="28"/>
        </w:rPr>
        <w:t xml:space="preserve">http://www.ironfelix.ru Железный Феликс. Домашнее роботостроение. </w:t>
      </w:r>
    </w:p>
    <w:p w:rsidR="002A3124" w:rsidRPr="002A3124" w:rsidRDefault="002A3124" w:rsidP="002A3124">
      <w:pPr>
        <w:pStyle w:val="a6"/>
        <w:numPr>
          <w:ilvl w:val="0"/>
          <w:numId w:val="24"/>
        </w:numPr>
        <w:ind w:left="0" w:firstLine="709"/>
        <w:rPr>
          <w:szCs w:val="28"/>
        </w:rPr>
      </w:pPr>
      <w:r w:rsidRPr="002A3124">
        <w:rPr>
          <w:szCs w:val="28"/>
        </w:rPr>
        <w:t xml:space="preserve">http://www.roboclub.ru РобоКлуб. Практическая робототехника. </w:t>
      </w:r>
    </w:p>
    <w:p w:rsidR="002A3124" w:rsidRPr="002A3124" w:rsidRDefault="002A3124" w:rsidP="002A3124">
      <w:pPr>
        <w:pStyle w:val="a6"/>
        <w:numPr>
          <w:ilvl w:val="0"/>
          <w:numId w:val="24"/>
        </w:numPr>
        <w:ind w:left="0" w:firstLine="709"/>
        <w:rPr>
          <w:szCs w:val="28"/>
        </w:rPr>
      </w:pPr>
      <w:r w:rsidRPr="002A3124">
        <w:rPr>
          <w:szCs w:val="28"/>
        </w:rPr>
        <w:t xml:space="preserve">http://www.robot.ru Портал Robot.Ru Робототехника и Образование. </w:t>
      </w:r>
    </w:p>
    <w:p w:rsidR="002A3124" w:rsidRPr="002A3124" w:rsidRDefault="002A3124" w:rsidP="002A3124">
      <w:pPr>
        <w:pStyle w:val="a6"/>
        <w:numPr>
          <w:ilvl w:val="0"/>
          <w:numId w:val="24"/>
        </w:numPr>
        <w:ind w:left="0" w:firstLine="709"/>
        <w:rPr>
          <w:szCs w:val="28"/>
        </w:rPr>
      </w:pPr>
      <w:r w:rsidRPr="002A3124">
        <w:rPr>
          <w:szCs w:val="28"/>
        </w:rPr>
        <w:t>http://www.rusandroid.ru. Серийные андроидные роботы в России.</w:t>
      </w:r>
    </w:p>
    <w:p w:rsidR="002A3124" w:rsidRPr="002A3124" w:rsidRDefault="002A3124" w:rsidP="002A3124">
      <w:pPr>
        <w:pStyle w:val="a6"/>
        <w:numPr>
          <w:ilvl w:val="0"/>
          <w:numId w:val="24"/>
        </w:numPr>
        <w:ind w:left="0" w:firstLine="709"/>
        <w:rPr>
          <w:szCs w:val="28"/>
        </w:rPr>
      </w:pPr>
      <w:r w:rsidRPr="002A3124">
        <w:rPr>
          <w:szCs w:val="28"/>
        </w:rPr>
        <w:t xml:space="preserve">http://www.intekom.ru/konstruktor-pervorobot-NXT.html. Конструктор ПервоРобот NXT. </w:t>
      </w:r>
    </w:p>
    <w:p w:rsidR="002A3124" w:rsidRPr="002A3124" w:rsidRDefault="002A3124" w:rsidP="002A3124">
      <w:pPr>
        <w:pStyle w:val="a6"/>
        <w:numPr>
          <w:ilvl w:val="0"/>
          <w:numId w:val="24"/>
        </w:numPr>
        <w:ind w:left="0" w:firstLine="709"/>
        <w:rPr>
          <w:szCs w:val="28"/>
        </w:rPr>
      </w:pPr>
      <w:r w:rsidRPr="002A3124">
        <w:rPr>
          <w:szCs w:val="28"/>
        </w:rPr>
        <w:t xml:space="preserve">http://www.youtube.com/ Видео соревнований. </w:t>
      </w:r>
    </w:p>
    <w:p w:rsidR="002A3124" w:rsidRPr="002A3124" w:rsidRDefault="002A3124" w:rsidP="002A3124">
      <w:pPr>
        <w:pStyle w:val="a6"/>
        <w:numPr>
          <w:ilvl w:val="0"/>
          <w:numId w:val="24"/>
        </w:numPr>
        <w:ind w:left="0" w:firstLine="709"/>
        <w:rPr>
          <w:szCs w:val="28"/>
        </w:rPr>
      </w:pPr>
      <w:r w:rsidRPr="002A3124">
        <w:rPr>
          <w:szCs w:val="28"/>
        </w:rPr>
        <w:t xml:space="preserve">http://www.prorobot.ru/.Роботы и робототехника. </w:t>
      </w:r>
    </w:p>
    <w:p w:rsidR="002A3124" w:rsidRPr="002A3124" w:rsidRDefault="002A3124" w:rsidP="002A3124">
      <w:pPr>
        <w:shd w:val="clear" w:color="auto" w:fill="FFFFFF"/>
        <w:rPr>
          <w:b/>
          <w:szCs w:val="28"/>
          <w:shd w:val="clear" w:color="auto" w:fill="FFFFFF"/>
        </w:rPr>
      </w:pPr>
    </w:p>
    <w:p w:rsidR="00FA2D6B" w:rsidRPr="002A3124" w:rsidRDefault="00FA2D6B" w:rsidP="002A3124">
      <w:pPr>
        <w:ind w:firstLine="0"/>
        <w:rPr>
          <w:szCs w:val="28"/>
        </w:rPr>
      </w:pPr>
    </w:p>
    <w:p w:rsidR="00FA2D6B" w:rsidRPr="00FA2D6B" w:rsidRDefault="00FA2D6B" w:rsidP="00FA2D6B">
      <w:pPr>
        <w:rPr>
          <w:bCs/>
          <w:szCs w:val="28"/>
        </w:rPr>
      </w:pPr>
    </w:p>
    <w:p w:rsidR="00FA2D6B" w:rsidRPr="00FA2D6B" w:rsidRDefault="00FA2D6B" w:rsidP="00FA2D6B">
      <w:pPr>
        <w:rPr>
          <w:bCs/>
          <w:szCs w:val="28"/>
        </w:rPr>
      </w:pPr>
    </w:p>
    <w:p w:rsidR="00FA2D6B" w:rsidRPr="00FA2D6B" w:rsidRDefault="00FA2D6B" w:rsidP="004E33DE">
      <w:pPr>
        <w:pStyle w:val="a6"/>
        <w:tabs>
          <w:tab w:val="left" w:pos="1134"/>
        </w:tabs>
        <w:ind w:left="0"/>
        <w:contextualSpacing w:val="0"/>
        <w:rPr>
          <w:szCs w:val="28"/>
        </w:rPr>
      </w:pPr>
    </w:p>
    <w:p w:rsidR="004E33DE" w:rsidRDefault="004E33DE" w:rsidP="004E33DE">
      <w:pPr>
        <w:pStyle w:val="a6"/>
        <w:ind w:left="0"/>
        <w:contextualSpacing w:val="0"/>
        <w:rPr>
          <w:szCs w:val="28"/>
        </w:rPr>
      </w:pPr>
    </w:p>
    <w:p w:rsidR="004E33DE" w:rsidRPr="004E33DE" w:rsidRDefault="004E33DE" w:rsidP="004E33DE">
      <w:pPr>
        <w:pStyle w:val="a6"/>
        <w:ind w:left="0"/>
        <w:contextualSpacing w:val="0"/>
        <w:rPr>
          <w:szCs w:val="28"/>
        </w:rPr>
      </w:pPr>
    </w:p>
    <w:p w:rsidR="004E33DE" w:rsidRDefault="004E33DE" w:rsidP="004E33DE">
      <w:pPr>
        <w:pStyle w:val="ad"/>
        <w:ind w:firstLine="284"/>
        <w:jc w:val="both"/>
        <w:rPr>
          <w:sz w:val="28"/>
          <w:szCs w:val="28"/>
        </w:rPr>
      </w:pPr>
    </w:p>
    <w:p w:rsidR="004E33DE" w:rsidRPr="004E33DE" w:rsidRDefault="004E33DE" w:rsidP="004E33DE">
      <w:pPr>
        <w:pStyle w:val="ad"/>
        <w:ind w:firstLine="284"/>
        <w:jc w:val="both"/>
        <w:rPr>
          <w:sz w:val="28"/>
          <w:szCs w:val="28"/>
        </w:rPr>
      </w:pPr>
    </w:p>
    <w:p w:rsidR="004E33DE" w:rsidRPr="004E33DE" w:rsidRDefault="004E33DE" w:rsidP="004E33DE">
      <w:pPr>
        <w:pStyle w:val="ad"/>
        <w:jc w:val="both"/>
        <w:rPr>
          <w:sz w:val="28"/>
          <w:szCs w:val="28"/>
        </w:rPr>
      </w:pPr>
    </w:p>
    <w:p w:rsidR="004E33DE" w:rsidRPr="004E33DE" w:rsidRDefault="004E33DE" w:rsidP="004E33DE">
      <w:pPr>
        <w:shd w:val="clear" w:color="auto" w:fill="FFFFFF"/>
        <w:autoSpaceDE w:val="0"/>
        <w:ind w:firstLine="0"/>
        <w:rPr>
          <w:szCs w:val="28"/>
        </w:rPr>
      </w:pPr>
    </w:p>
    <w:p w:rsidR="004E33DE" w:rsidRPr="004E33DE" w:rsidRDefault="004E33DE" w:rsidP="004E33DE">
      <w:pPr>
        <w:pStyle w:val="a4"/>
        <w:spacing w:before="0" w:beforeAutospacing="0" w:after="0" w:afterAutospacing="0"/>
        <w:rPr>
          <w:szCs w:val="28"/>
        </w:rPr>
      </w:pPr>
    </w:p>
    <w:p w:rsidR="004E33DE" w:rsidRPr="004E33DE" w:rsidRDefault="004E33DE" w:rsidP="004E33DE">
      <w:pPr>
        <w:widowControl w:val="0"/>
        <w:tabs>
          <w:tab w:val="left" w:pos="0"/>
        </w:tabs>
        <w:autoSpaceDE w:val="0"/>
        <w:autoSpaceDN w:val="0"/>
        <w:rPr>
          <w:szCs w:val="28"/>
        </w:rPr>
      </w:pPr>
    </w:p>
    <w:p w:rsidR="004E33DE" w:rsidRPr="004E33DE" w:rsidRDefault="004E33DE" w:rsidP="004E33DE">
      <w:pPr>
        <w:pStyle w:val="a4"/>
        <w:spacing w:before="0" w:beforeAutospacing="0" w:after="0" w:afterAutospacing="0"/>
        <w:rPr>
          <w:szCs w:val="28"/>
        </w:rPr>
      </w:pPr>
    </w:p>
    <w:p w:rsidR="004E33DE" w:rsidRPr="00282C08" w:rsidRDefault="004E33DE" w:rsidP="00282C08">
      <w:pPr>
        <w:pStyle w:val="ad"/>
        <w:jc w:val="both"/>
        <w:rPr>
          <w:sz w:val="28"/>
          <w:szCs w:val="28"/>
        </w:rPr>
        <w:sectPr w:rsidR="004E33DE" w:rsidRPr="00282C08" w:rsidSect="00282C08">
          <w:type w:val="nextColumn"/>
          <w:pgSz w:w="11910" w:h="16840"/>
          <w:pgMar w:top="1134" w:right="850" w:bottom="1134" w:left="1701" w:header="0" w:footer="802" w:gutter="0"/>
          <w:cols w:space="720"/>
        </w:sectPr>
      </w:pPr>
    </w:p>
    <w:p w:rsidR="00282C08" w:rsidRPr="002A3124" w:rsidRDefault="00282C08" w:rsidP="008721A4">
      <w:pPr>
        <w:pStyle w:val="a4"/>
        <w:spacing w:before="0" w:beforeAutospacing="0" w:after="0" w:afterAutospacing="0"/>
        <w:ind w:firstLine="0"/>
        <w:rPr>
          <w:szCs w:val="28"/>
        </w:rPr>
      </w:pPr>
    </w:p>
    <w:p w:rsidR="002A3124" w:rsidRPr="008721A4" w:rsidRDefault="002A3124" w:rsidP="002A3124">
      <w:pPr>
        <w:contextualSpacing/>
        <w:jc w:val="center"/>
        <w:rPr>
          <w:rFonts w:eastAsia="Calibri"/>
          <w:b/>
          <w:bCs/>
          <w:szCs w:val="28"/>
          <w:lang w:eastAsia="en-US"/>
        </w:rPr>
      </w:pPr>
      <w:r w:rsidRPr="008721A4">
        <w:rPr>
          <w:rFonts w:eastAsia="Calibri"/>
          <w:b/>
          <w:bCs/>
          <w:szCs w:val="28"/>
          <w:lang w:eastAsia="en-US"/>
        </w:rPr>
        <w:t>УЧЕБНЫЙ ПЛАН ОБРАЗОВАТЕЛЬНОЙ ПРОГРАММЫ</w:t>
      </w:r>
    </w:p>
    <w:p w:rsidR="002A3124" w:rsidRPr="002A3124" w:rsidRDefault="002A3124" w:rsidP="002A3124">
      <w:pPr>
        <w:contextualSpacing/>
        <w:jc w:val="center"/>
        <w:rPr>
          <w:rFonts w:eastAsia="Calibri"/>
          <w:bCs/>
          <w:szCs w:val="28"/>
          <w:lang w:eastAsia="en-US"/>
        </w:rPr>
      </w:pPr>
      <w:r w:rsidRPr="002A3124">
        <w:rPr>
          <w:rFonts w:eastAsia="Calibri"/>
          <w:bCs/>
          <w:szCs w:val="28"/>
          <w:lang w:eastAsia="en-US"/>
        </w:rPr>
        <w:t>1 год обучения</w:t>
      </w:r>
    </w:p>
    <w:p w:rsidR="002A3124" w:rsidRPr="002A3124" w:rsidRDefault="002A3124" w:rsidP="002A3124">
      <w:pPr>
        <w:contextualSpacing/>
        <w:rPr>
          <w:rFonts w:eastAsia="Calibri"/>
          <w:bCs/>
          <w:szCs w:val="28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84"/>
        <w:gridCol w:w="3060"/>
        <w:gridCol w:w="1207"/>
        <w:gridCol w:w="1510"/>
        <w:gridCol w:w="919"/>
        <w:gridCol w:w="2986"/>
      </w:tblGrid>
      <w:tr w:rsidR="002A3124" w:rsidRPr="002A3124" w:rsidTr="00DD6AA9">
        <w:trPr>
          <w:trHeight w:val="317"/>
        </w:trPr>
        <w:tc>
          <w:tcPr>
            <w:tcW w:w="331" w:type="pct"/>
            <w:vMerge w:val="restar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2A3124">
              <w:rPr>
                <w:b/>
                <w:bCs/>
                <w:szCs w:val="28"/>
              </w:rPr>
              <w:t>№</w:t>
            </w:r>
          </w:p>
          <w:p w:rsidR="002A3124" w:rsidRPr="002A3124" w:rsidRDefault="002A3124" w:rsidP="00DD6AA9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2A3124">
              <w:rPr>
                <w:b/>
                <w:bCs/>
                <w:szCs w:val="28"/>
              </w:rPr>
              <w:t>п/п</w:t>
            </w:r>
          </w:p>
        </w:tc>
        <w:tc>
          <w:tcPr>
            <w:tcW w:w="1477" w:type="pct"/>
            <w:vMerge w:val="restar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2A3124">
              <w:rPr>
                <w:rStyle w:val="a5"/>
                <w:bCs w:val="0"/>
                <w:szCs w:val="28"/>
              </w:rPr>
              <w:t>Название раздела, темы</w:t>
            </w:r>
          </w:p>
        </w:tc>
        <w:tc>
          <w:tcPr>
            <w:tcW w:w="1751" w:type="pct"/>
            <w:gridSpan w:val="3"/>
            <w:tcBorders>
              <w:right w:val="single" w:sz="4" w:space="0" w:color="auto"/>
            </w:tcBorders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2A3124">
              <w:rPr>
                <w:rStyle w:val="a5"/>
                <w:bCs w:val="0"/>
                <w:szCs w:val="28"/>
              </w:rPr>
              <w:t>Количество часов</w:t>
            </w:r>
          </w:p>
        </w:tc>
        <w:tc>
          <w:tcPr>
            <w:tcW w:w="1441" w:type="pct"/>
            <w:vMerge w:val="restart"/>
            <w:tcBorders>
              <w:left w:val="single" w:sz="4" w:space="0" w:color="auto"/>
            </w:tcBorders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2A3124">
              <w:rPr>
                <w:b/>
                <w:bCs/>
                <w:szCs w:val="28"/>
              </w:rPr>
              <w:t>Формы аттестации/ контроля</w:t>
            </w:r>
          </w:p>
        </w:tc>
      </w:tr>
      <w:tr w:rsidR="002A3124" w:rsidRPr="002A3124" w:rsidTr="00DD6AA9">
        <w:tc>
          <w:tcPr>
            <w:tcW w:w="331" w:type="pct"/>
            <w:vMerge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</w:p>
        </w:tc>
        <w:tc>
          <w:tcPr>
            <w:tcW w:w="1477" w:type="pct"/>
            <w:vMerge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</w:p>
        </w:tc>
        <w:tc>
          <w:tcPr>
            <w:tcW w:w="583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rStyle w:val="a5"/>
                <w:bCs w:val="0"/>
                <w:szCs w:val="28"/>
              </w:rPr>
              <w:t>Теория</w:t>
            </w:r>
          </w:p>
        </w:tc>
        <w:tc>
          <w:tcPr>
            <w:tcW w:w="729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rStyle w:val="a5"/>
                <w:bCs w:val="0"/>
                <w:szCs w:val="28"/>
              </w:rPr>
              <w:t>Практика</w:t>
            </w:r>
          </w:p>
        </w:tc>
        <w:tc>
          <w:tcPr>
            <w:tcW w:w="439" w:type="pct"/>
            <w:tcBorders>
              <w:right w:val="single" w:sz="4" w:space="0" w:color="auto"/>
            </w:tcBorders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rStyle w:val="a5"/>
                <w:bCs w:val="0"/>
                <w:szCs w:val="28"/>
              </w:rPr>
              <w:t>Всего</w:t>
            </w:r>
          </w:p>
        </w:tc>
        <w:tc>
          <w:tcPr>
            <w:tcW w:w="1441" w:type="pct"/>
            <w:vMerge/>
            <w:tcBorders>
              <w:left w:val="single" w:sz="4" w:space="0" w:color="auto"/>
            </w:tcBorders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</w:p>
        </w:tc>
      </w:tr>
      <w:tr w:rsidR="002A3124" w:rsidRPr="002A3124" w:rsidTr="00DD6AA9">
        <w:tc>
          <w:tcPr>
            <w:tcW w:w="331" w:type="pct"/>
          </w:tcPr>
          <w:p w:rsidR="002A3124" w:rsidRPr="002A3124" w:rsidRDefault="002A3124" w:rsidP="00DD6AA9">
            <w:pPr>
              <w:pStyle w:val="a6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1477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Введение в конструирование</w:t>
            </w:r>
          </w:p>
        </w:tc>
        <w:tc>
          <w:tcPr>
            <w:tcW w:w="583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1</w:t>
            </w:r>
          </w:p>
        </w:tc>
        <w:tc>
          <w:tcPr>
            <w:tcW w:w="729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1</w:t>
            </w:r>
          </w:p>
        </w:tc>
        <w:tc>
          <w:tcPr>
            <w:tcW w:w="439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</w:t>
            </w:r>
          </w:p>
        </w:tc>
        <w:tc>
          <w:tcPr>
            <w:tcW w:w="144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Устный опрос</w:t>
            </w:r>
          </w:p>
        </w:tc>
      </w:tr>
      <w:tr w:rsidR="002A3124" w:rsidRPr="002A3124" w:rsidTr="00DD6AA9">
        <w:tc>
          <w:tcPr>
            <w:tcW w:w="331" w:type="pct"/>
          </w:tcPr>
          <w:p w:rsidR="002A3124" w:rsidRPr="002A3124" w:rsidRDefault="002A3124" w:rsidP="00DD6AA9">
            <w:pPr>
              <w:pStyle w:val="a6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1477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Датчики</w:t>
            </w:r>
          </w:p>
        </w:tc>
        <w:tc>
          <w:tcPr>
            <w:tcW w:w="583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1</w:t>
            </w:r>
          </w:p>
        </w:tc>
        <w:tc>
          <w:tcPr>
            <w:tcW w:w="729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3</w:t>
            </w:r>
          </w:p>
        </w:tc>
        <w:tc>
          <w:tcPr>
            <w:tcW w:w="439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4</w:t>
            </w:r>
          </w:p>
        </w:tc>
        <w:tc>
          <w:tcPr>
            <w:tcW w:w="144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Демонстрация модели</w:t>
            </w:r>
          </w:p>
        </w:tc>
      </w:tr>
      <w:tr w:rsidR="002A3124" w:rsidRPr="002A3124" w:rsidTr="00DD6AA9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24" w:rsidRPr="002A3124" w:rsidRDefault="002A3124" w:rsidP="00DD6AA9">
            <w:pPr>
              <w:pStyle w:val="a6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Программирование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1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10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11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Демонстрация модели</w:t>
            </w:r>
          </w:p>
        </w:tc>
      </w:tr>
      <w:tr w:rsidR="002A3124" w:rsidRPr="002A3124" w:rsidTr="00DD6AA9">
        <w:tc>
          <w:tcPr>
            <w:tcW w:w="331" w:type="pct"/>
          </w:tcPr>
          <w:p w:rsidR="002A3124" w:rsidRPr="002A3124" w:rsidRDefault="002A3124" w:rsidP="00DD6AA9">
            <w:pPr>
              <w:pStyle w:val="a6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1477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Техника и механизмы</w:t>
            </w:r>
          </w:p>
        </w:tc>
        <w:tc>
          <w:tcPr>
            <w:tcW w:w="583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1</w:t>
            </w:r>
          </w:p>
        </w:tc>
        <w:tc>
          <w:tcPr>
            <w:tcW w:w="729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15</w:t>
            </w:r>
          </w:p>
        </w:tc>
        <w:tc>
          <w:tcPr>
            <w:tcW w:w="439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16</w:t>
            </w:r>
          </w:p>
        </w:tc>
        <w:tc>
          <w:tcPr>
            <w:tcW w:w="144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Демонстрация модели</w:t>
            </w:r>
          </w:p>
        </w:tc>
      </w:tr>
      <w:tr w:rsidR="002A3124" w:rsidRPr="002A3124" w:rsidTr="00DD6AA9">
        <w:tc>
          <w:tcPr>
            <w:tcW w:w="331" w:type="pct"/>
          </w:tcPr>
          <w:p w:rsidR="002A3124" w:rsidRPr="002A3124" w:rsidRDefault="002A3124" w:rsidP="00DD6AA9">
            <w:pPr>
              <w:pStyle w:val="a6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1477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Спорт и соревнования</w:t>
            </w:r>
          </w:p>
        </w:tc>
        <w:tc>
          <w:tcPr>
            <w:tcW w:w="583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1</w:t>
            </w:r>
          </w:p>
        </w:tc>
        <w:tc>
          <w:tcPr>
            <w:tcW w:w="729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11</w:t>
            </w:r>
          </w:p>
        </w:tc>
        <w:tc>
          <w:tcPr>
            <w:tcW w:w="439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12</w:t>
            </w:r>
          </w:p>
        </w:tc>
        <w:tc>
          <w:tcPr>
            <w:tcW w:w="144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Демонстрация модели</w:t>
            </w:r>
          </w:p>
        </w:tc>
      </w:tr>
      <w:tr w:rsidR="002A3124" w:rsidRPr="002A3124" w:rsidTr="00DD6AA9">
        <w:tc>
          <w:tcPr>
            <w:tcW w:w="331" w:type="pct"/>
          </w:tcPr>
          <w:p w:rsidR="002A3124" w:rsidRPr="002A3124" w:rsidRDefault="002A3124" w:rsidP="00DD6AA9">
            <w:pPr>
              <w:pStyle w:val="a6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1477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 xml:space="preserve">Самостоятельное конструирование </w:t>
            </w:r>
          </w:p>
        </w:tc>
        <w:tc>
          <w:tcPr>
            <w:tcW w:w="583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-</w:t>
            </w:r>
          </w:p>
        </w:tc>
        <w:tc>
          <w:tcPr>
            <w:tcW w:w="729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25</w:t>
            </w:r>
          </w:p>
        </w:tc>
        <w:tc>
          <w:tcPr>
            <w:tcW w:w="439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25</w:t>
            </w:r>
          </w:p>
        </w:tc>
        <w:tc>
          <w:tcPr>
            <w:tcW w:w="144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Демонстрация модели. Соревнования</w:t>
            </w:r>
          </w:p>
        </w:tc>
      </w:tr>
      <w:tr w:rsidR="002A3124" w:rsidRPr="002A3124" w:rsidTr="00DD6AA9">
        <w:tc>
          <w:tcPr>
            <w:tcW w:w="331" w:type="pct"/>
          </w:tcPr>
          <w:p w:rsidR="002A3124" w:rsidRPr="002A3124" w:rsidRDefault="002A3124" w:rsidP="00DD6AA9">
            <w:pPr>
              <w:pStyle w:val="a6"/>
              <w:numPr>
                <w:ilvl w:val="0"/>
                <w:numId w:val="15"/>
              </w:numPr>
              <w:ind w:left="0" w:firstLine="0"/>
              <w:rPr>
                <w:szCs w:val="28"/>
              </w:rPr>
            </w:pPr>
          </w:p>
        </w:tc>
        <w:tc>
          <w:tcPr>
            <w:tcW w:w="1477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Итоговое занятие</w:t>
            </w:r>
          </w:p>
        </w:tc>
        <w:tc>
          <w:tcPr>
            <w:tcW w:w="583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 -</w:t>
            </w:r>
          </w:p>
        </w:tc>
        <w:tc>
          <w:tcPr>
            <w:tcW w:w="729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</w:t>
            </w:r>
          </w:p>
        </w:tc>
        <w:tc>
          <w:tcPr>
            <w:tcW w:w="439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</w:t>
            </w:r>
          </w:p>
        </w:tc>
        <w:tc>
          <w:tcPr>
            <w:tcW w:w="144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Защита проекта</w:t>
            </w:r>
          </w:p>
        </w:tc>
      </w:tr>
      <w:tr w:rsidR="002A3124" w:rsidRPr="002A3124" w:rsidTr="00DD6AA9">
        <w:tc>
          <w:tcPr>
            <w:tcW w:w="33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</w:p>
        </w:tc>
        <w:tc>
          <w:tcPr>
            <w:tcW w:w="1477" w:type="pct"/>
          </w:tcPr>
          <w:p w:rsidR="002A3124" w:rsidRPr="002A3124" w:rsidRDefault="002A3124" w:rsidP="00DD6AA9">
            <w:pPr>
              <w:ind w:firstLine="0"/>
              <w:rPr>
                <w:b/>
                <w:szCs w:val="28"/>
              </w:rPr>
            </w:pPr>
            <w:r w:rsidRPr="002A3124">
              <w:rPr>
                <w:b/>
                <w:szCs w:val="28"/>
              </w:rPr>
              <w:t>Итого</w:t>
            </w:r>
          </w:p>
        </w:tc>
        <w:tc>
          <w:tcPr>
            <w:tcW w:w="583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b/>
                <w:szCs w:val="28"/>
              </w:rPr>
            </w:pPr>
            <w:r w:rsidRPr="002A3124">
              <w:rPr>
                <w:b/>
                <w:bCs/>
                <w:szCs w:val="28"/>
              </w:rPr>
              <w:t>5</w:t>
            </w:r>
          </w:p>
        </w:tc>
        <w:tc>
          <w:tcPr>
            <w:tcW w:w="729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b/>
                <w:szCs w:val="28"/>
              </w:rPr>
            </w:pPr>
            <w:r w:rsidRPr="002A3124">
              <w:rPr>
                <w:b/>
                <w:bCs/>
                <w:szCs w:val="28"/>
              </w:rPr>
              <w:t>67</w:t>
            </w:r>
          </w:p>
        </w:tc>
        <w:tc>
          <w:tcPr>
            <w:tcW w:w="439" w:type="pc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b/>
                <w:szCs w:val="28"/>
              </w:rPr>
            </w:pPr>
            <w:r w:rsidRPr="002A3124">
              <w:rPr>
                <w:b/>
                <w:szCs w:val="28"/>
              </w:rPr>
              <w:t>72</w:t>
            </w:r>
          </w:p>
        </w:tc>
        <w:tc>
          <w:tcPr>
            <w:tcW w:w="144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</w:p>
        </w:tc>
      </w:tr>
    </w:tbl>
    <w:p w:rsidR="007610CE" w:rsidRPr="002A3124" w:rsidRDefault="007610CE" w:rsidP="002A3124">
      <w:pPr>
        <w:widowControl w:val="0"/>
        <w:ind w:firstLine="0"/>
        <w:rPr>
          <w:b/>
          <w:szCs w:val="28"/>
        </w:rPr>
      </w:pPr>
    </w:p>
    <w:p w:rsidR="00DA3134" w:rsidRPr="002A3124" w:rsidRDefault="00DA3134" w:rsidP="00DA3134">
      <w:pPr>
        <w:widowControl w:val="0"/>
        <w:jc w:val="center"/>
        <w:rPr>
          <w:b/>
          <w:szCs w:val="28"/>
        </w:rPr>
      </w:pPr>
      <w:r w:rsidRPr="002A3124">
        <w:rPr>
          <w:b/>
          <w:szCs w:val="28"/>
        </w:rPr>
        <w:t>«СТАРТОВЫЙ» УРОВЕНЬ</w:t>
      </w:r>
    </w:p>
    <w:p w:rsidR="00DA3134" w:rsidRPr="002A3124" w:rsidRDefault="00DA3134" w:rsidP="00DA3134">
      <w:pPr>
        <w:widowControl w:val="0"/>
        <w:jc w:val="center"/>
        <w:rPr>
          <w:b/>
          <w:szCs w:val="28"/>
        </w:rPr>
      </w:pPr>
      <w:r w:rsidRPr="002A3124">
        <w:rPr>
          <w:b/>
          <w:szCs w:val="28"/>
        </w:rPr>
        <w:t xml:space="preserve">(ОЗНАКОМИТЕЛЬНЫЙ) </w:t>
      </w:r>
    </w:p>
    <w:p w:rsidR="00DA3134" w:rsidRPr="002A3124" w:rsidRDefault="00DA3134" w:rsidP="00DA3134">
      <w:pPr>
        <w:pStyle w:val="a6"/>
        <w:ind w:left="0"/>
        <w:rPr>
          <w:rFonts w:eastAsia="Calibri"/>
          <w:b/>
          <w:bCs/>
          <w:szCs w:val="28"/>
          <w:lang w:eastAsia="en-US"/>
        </w:rPr>
      </w:pPr>
    </w:p>
    <w:p w:rsidR="00DA3134" w:rsidRPr="002A3124" w:rsidRDefault="00DA3134" w:rsidP="00DA3134">
      <w:pPr>
        <w:shd w:val="clear" w:color="auto" w:fill="FFFFFF"/>
        <w:rPr>
          <w:szCs w:val="28"/>
        </w:rPr>
      </w:pPr>
      <w:r w:rsidRPr="002A3124">
        <w:rPr>
          <w:szCs w:val="28"/>
        </w:rPr>
        <w:t>Программа первого года обучения предполагает</w:t>
      </w:r>
      <w:r w:rsidRPr="002A3124">
        <w:rPr>
          <w:szCs w:val="28"/>
          <w:shd w:val="clear" w:color="auto" w:fill="FFFFFF"/>
        </w:rPr>
        <w:t xml:space="preserve"> использование материала минимальной сложности. Для освоения программы предлагается ознакомительный, информационный и инструктивный материал.</w:t>
      </w:r>
    </w:p>
    <w:p w:rsidR="00DA3134" w:rsidRPr="002A3124" w:rsidRDefault="00DA3134" w:rsidP="00DA3134">
      <w:pPr>
        <w:rPr>
          <w:b/>
          <w:szCs w:val="28"/>
        </w:rPr>
      </w:pPr>
      <w:r w:rsidRPr="002A3124">
        <w:rPr>
          <w:b/>
          <w:szCs w:val="28"/>
        </w:rPr>
        <w:t>Задачи первого года обучения:</w:t>
      </w:r>
    </w:p>
    <w:p w:rsidR="00DA3134" w:rsidRPr="002A3124" w:rsidRDefault="00DA3134" w:rsidP="00DA3134">
      <w:pPr>
        <w:pStyle w:val="c8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A3124">
        <w:rPr>
          <w:rStyle w:val="c16"/>
          <w:bCs/>
          <w:i/>
          <w:sz w:val="28"/>
          <w:szCs w:val="28"/>
        </w:rPr>
        <w:t>Образовательные:</w:t>
      </w:r>
    </w:p>
    <w:p w:rsidR="00DA3134" w:rsidRPr="002A3124" w:rsidRDefault="00DA3134" w:rsidP="00DA3134">
      <w:pPr>
        <w:pStyle w:val="a6"/>
        <w:numPr>
          <w:ilvl w:val="0"/>
          <w:numId w:val="18"/>
        </w:numPr>
        <w:shd w:val="clear" w:color="auto" w:fill="FFFFFF"/>
        <w:ind w:left="0" w:firstLine="709"/>
        <w:rPr>
          <w:szCs w:val="28"/>
        </w:rPr>
      </w:pPr>
      <w:r w:rsidRPr="002A3124">
        <w:rPr>
          <w:rStyle w:val="c0"/>
          <w:szCs w:val="28"/>
        </w:rPr>
        <w:t xml:space="preserve">дать первоначальные знания о </w:t>
      </w:r>
      <w:r w:rsidR="006225BD" w:rsidRPr="002A3124">
        <w:rPr>
          <w:rStyle w:val="c0"/>
          <w:szCs w:val="28"/>
        </w:rPr>
        <w:t>конструкции робототехнических</w:t>
      </w:r>
      <w:r w:rsidRPr="002A3124">
        <w:rPr>
          <w:rStyle w:val="c0"/>
          <w:szCs w:val="28"/>
        </w:rPr>
        <w:t xml:space="preserve"> устройств;</w:t>
      </w:r>
    </w:p>
    <w:p w:rsidR="00DA3134" w:rsidRPr="002A3124" w:rsidRDefault="006225BD" w:rsidP="00DA3134">
      <w:pPr>
        <w:pStyle w:val="a6"/>
        <w:numPr>
          <w:ilvl w:val="0"/>
          <w:numId w:val="18"/>
        </w:numPr>
        <w:shd w:val="clear" w:color="auto" w:fill="FFFFFF"/>
        <w:ind w:left="0" w:firstLine="709"/>
        <w:rPr>
          <w:szCs w:val="28"/>
        </w:rPr>
      </w:pPr>
      <w:r w:rsidRPr="002A3124">
        <w:rPr>
          <w:rStyle w:val="c0"/>
          <w:szCs w:val="28"/>
        </w:rPr>
        <w:t>научить приемам</w:t>
      </w:r>
      <w:r w:rsidR="00DA3134" w:rsidRPr="002A3124">
        <w:rPr>
          <w:rStyle w:val="c0"/>
          <w:szCs w:val="28"/>
        </w:rPr>
        <w:t xml:space="preserve"> сборки и программирования робототехнических устройств;</w:t>
      </w:r>
    </w:p>
    <w:p w:rsidR="00DA3134" w:rsidRPr="002A3124" w:rsidRDefault="00DA3134" w:rsidP="00DA3134">
      <w:pPr>
        <w:pStyle w:val="a6"/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709"/>
        <w:rPr>
          <w:szCs w:val="28"/>
        </w:rPr>
      </w:pPr>
      <w:r w:rsidRPr="002A3124">
        <w:rPr>
          <w:rStyle w:val="c0"/>
          <w:szCs w:val="28"/>
        </w:rPr>
        <w:t>сформировать общенаучные и технологические навыки конструирования и проектирования;</w:t>
      </w:r>
    </w:p>
    <w:p w:rsidR="00DA3134" w:rsidRPr="002A3124" w:rsidRDefault="00DA3134" w:rsidP="00DA3134">
      <w:pPr>
        <w:pStyle w:val="a6"/>
        <w:numPr>
          <w:ilvl w:val="0"/>
          <w:numId w:val="18"/>
        </w:numPr>
        <w:shd w:val="clear" w:color="auto" w:fill="FFFFFF"/>
        <w:ind w:left="0" w:firstLine="709"/>
        <w:rPr>
          <w:szCs w:val="28"/>
        </w:rPr>
      </w:pPr>
      <w:r w:rsidRPr="002A3124">
        <w:rPr>
          <w:szCs w:val="28"/>
        </w:rPr>
        <w:t>ознакомить с правилами безопасной работы с инструментами.</w:t>
      </w:r>
    </w:p>
    <w:p w:rsidR="00DA3134" w:rsidRPr="002A3124" w:rsidRDefault="00DA3134" w:rsidP="004D56C3">
      <w:pPr>
        <w:pStyle w:val="a6"/>
        <w:shd w:val="clear" w:color="auto" w:fill="FFFFFF"/>
        <w:ind w:left="709" w:firstLine="0"/>
        <w:rPr>
          <w:rStyle w:val="c16"/>
          <w:bCs/>
          <w:i/>
          <w:szCs w:val="28"/>
        </w:rPr>
      </w:pPr>
      <w:r w:rsidRPr="002A3124">
        <w:rPr>
          <w:rStyle w:val="c16"/>
          <w:bCs/>
          <w:i/>
          <w:szCs w:val="28"/>
        </w:rPr>
        <w:t>Воспитательные:</w:t>
      </w:r>
    </w:p>
    <w:p w:rsidR="00DA3134" w:rsidRPr="002A3124" w:rsidRDefault="004D56C3" w:rsidP="00DA3134">
      <w:pPr>
        <w:pStyle w:val="a6"/>
        <w:numPr>
          <w:ilvl w:val="0"/>
          <w:numId w:val="18"/>
        </w:numPr>
        <w:shd w:val="clear" w:color="auto" w:fill="FFFFFF"/>
        <w:ind w:left="0" w:firstLine="709"/>
        <w:rPr>
          <w:szCs w:val="28"/>
        </w:rPr>
      </w:pPr>
      <w:r w:rsidRPr="002A3124">
        <w:rPr>
          <w:rStyle w:val="c0"/>
          <w:szCs w:val="28"/>
        </w:rPr>
        <w:t>с</w:t>
      </w:r>
      <w:r w:rsidR="00DA3134" w:rsidRPr="002A3124">
        <w:rPr>
          <w:rStyle w:val="c0"/>
          <w:szCs w:val="28"/>
        </w:rPr>
        <w:t>формировать творческое отношение   к выполняемой работе;</w:t>
      </w:r>
    </w:p>
    <w:p w:rsidR="00DA3134" w:rsidRPr="002A3124" w:rsidRDefault="00DA3134" w:rsidP="00DA3134">
      <w:pPr>
        <w:pStyle w:val="a6"/>
        <w:numPr>
          <w:ilvl w:val="0"/>
          <w:numId w:val="18"/>
        </w:numPr>
        <w:shd w:val="clear" w:color="auto" w:fill="FFFFFF"/>
        <w:ind w:left="0" w:firstLine="709"/>
        <w:rPr>
          <w:szCs w:val="28"/>
        </w:rPr>
      </w:pPr>
      <w:r w:rsidRPr="002A3124">
        <w:rPr>
          <w:szCs w:val="28"/>
        </w:rPr>
        <w:t>воспитать умение работать в коллективе, эффективно распределять обязанности.</w:t>
      </w:r>
    </w:p>
    <w:p w:rsidR="00DA3134" w:rsidRPr="002A3124" w:rsidRDefault="00DA3134" w:rsidP="004D56C3">
      <w:pPr>
        <w:pStyle w:val="a6"/>
        <w:shd w:val="clear" w:color="auto" w:fill="FFFFFF"/>
        <w:ind w:left="709" w:firstLine="0"/>
        <w:rPr>
          <w:i/>
          <w:szCs w:val="28"/>
        </w:rPr>
      </w:pPr>
      <w:r w:rsidRPr="002A3124">
        <w:rPr>
          <w:rStyle w:val="c16"/>
          <w:bCs/>
          <w:i/>
          <w:szCs w:val="28"/>
        </w:rPr>
        <w:t>Развивающие:</w:t>
      </w:r>
    </w:p>
    <w:p w:rsidR="00DA3134" w:rsidRPr="002A3124" w:rsidRDefault="00DA3134" w:rsidP="00DA3134">
      <w:pPr>
        <w:pStyle w:val="a6"/>
        <w:numPr>
          <w:ilvl w:val="0"/>
          <w:numId w:val="18"/>
        </w:numPr>
        <w:shd w:val="clear" w:color="auto" w:fill="FFFFFF"/>
        <w:ind w:left="0" w:firstLine="709"/>
        <w:rPr>
          <w:szCs w:val="28"/>
        </w:rPr>
      </w:pPr>
      <w:r w:rsidRPr="002A3124">
        <w:rPr>
          <w:rStyle w:val="c0"/>
          <w:szCs w:val="28"/>
        </w:rPr>
        <w:t>развивать творческую инициативу и самостоятельность;</w:t>
      </w:r>
    </w:p>
    <w:p w:rsidR="00DA3134" w:rsidRPr="002A3124" w:rsidRDefault="00DA3134" w:rsidP="00DA3134">
      <w:pPr>
        <w:pStyle w:val="a6"/>
        <w:numPr>
          <w:ilvl w:val="0"/>
          <w:numId w:val="18"/>
        </w:numPr>
        <w:shd w:val="clear" w:color="auto" w:fill="FFFFFF"/>
        <w:tabs>
          <w:tab w:val="left" w:pos="142"/>
        </w:tabs>
        <w:ind w:left="0" w:firstLine="709"/>
        <w:rPr>
          <w:szCs w:val="28"/>
        </w:rPr>
      </w:pPr>
      <w:r w:rsidRPr="002A3124">
        <w:rPr>
          <w:rStyle w:val="c0"/>
          <w:szCs w:val="28"/>
        </w:rPr>
        <w:t>развивать психофизиологические качества учеников: память, внимание, способность логически мыслить, анализировать, концентрировать внимание на главном;</w:t>
      </w:r>
    </w:p>
    <w:p w:rsidR="007610CE" w:rsidRPr="002A3124" w:rsidRDefault="00DA3134" w:rsidP="002A3124">
      <w:pPr>
        <w:pStyle w:val="a6"/>
        <w:numPr>
          <w:ilvl w:val="0"/>
          <w:numId w:val="18"/>
        </w:numPr>
        <w:shd w:val="clear" w:color="auto" w:fill="FFFFFF"/>
        <w:tabs>
          <w:tab w:val="left" w:pos="142"/>
        </w:tabs>
        <w:ind w:left="0" w:firstLine="709"/>
        <w:rPr>
          <w:szCs w:val="28"/>
        </w:rPr>
      </w:pPr>
      <w:r w:rsidRPr="002A3124">
        <w:rPr>
          <w:rStyle w:val="c0"/>
          <w:szCs w:val="28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8721A4" w:rsidRDefault="008721A4" w:rsidP="008721A4">
      <w:pPr>
        <w:pStyle w:val="a6"/>
        <w:tabs>
          <w:tab w:val="left" w:pos="1029"/>
          <w:tab w:val="left" w:pos="1134"/>
        </w:tabs>
        <w:ind w:left="0"/>
        <w:contextualSpacing w:val="0"/>
        <w:rPr>
          <w:szCs w:val="28"/>
        </w:rPr>
      </w:pPr>
      <w:r>
        <w:rPr>
          <w:szCs w:val="28"/>
        </w:rPr>
        <w:tab/>
      </w:r>
    </w:p>
    <w:p w:rsidR="007610CE" w:rsidRPr="002A3124" w:rsidRDefault="008721A4" w:rsidP="008721A4">
      <w:pPr>
        <w:pStyle w:val="a6"/>
        <w:tabs>
          <w:tab w:val="left" w:pos="1029"/>
          <w:tab w:val="left" w:pos="1134"/>
        </w:tabs>
        <w:ind w:left="0"/>
        <w:contextualSpacing w:val="0"/>
        <w:rPr>
          <w:szCs w:val="28"/>
        </w:rPr>
      </w:pPr>
      <w:r>
        <w:rPr>
          <w:szCs w:val="28"/>
        </w:rPr>
        <w:tab/>
      </w:r>
    </w:p>
    <w:p w:rsidR="005D5DAC" w:rsidRPr="002A3124" w:rsidRDefault="005D5DAC" w:rsidP="004D56C3">
      <w:pPr>
        <w:pStyle w:val="a6"/>
        <w:tabs>
          <w:tab w:val="left" w:pos="1134"/>
        </w:tabs>
        <w:ind w:left="0"/>
        <w:contextualSpacing w:val="0"/>
        <w:jc w:val="center"/>
        <w:rPr>
          <w:b/>
          <w:szCs w:val="28"/>
        </w:rPr>
      </w:pPr>
      <w:r w:rsidRPr="002A3124">
        <w:rPr>
          <w:b/>
          <w:szCs w:val="28"/>
        </w:rPr>
        <w:lastRenderedPageBreak/>
        <w:t xml:space="preserve">СОДЕРЖАНИЕ </w:t>
      </w:r>
      <w:r w:rsidR="002A3124" w:rsidRPr="002A3124">
        <w:rPr>
          <w:b/>
          <w:szCs w:val="28"/>
        </w:rPr>
        <w:t xml:space="preserve"> ОБРАЗОВАТЕЛЬНОЙ </w:t>
      </w:r>
      <w:r w:rsidRPr="002A3124">
        <w:rPr>
          <w:b/>
          <w:szCs w:val="28"/>
        </w:rPr>
        <w:t>ПРОГРАММЫ</w:t>
      </w:r>
    </w:p>
    <w:p w:rsidR="005D5DAC" w:rsidRPr="002A3124" w:rsidRDefault="005D5DAC" w:rsidP="004D56C3">
      <w:pPr>
        <w:pStyle w:val="a6"/>
        <w:tabs>
          <w:tab w:val="left" w:pos="1134"/>
        </w:tabs>
        <w:ind w:left="0"/>
        <w:contextualSpacing w:val="0"/>
        <w:jc w:val="center"/>
        <w:rPr>
          <w:szCs w:val="28"/>
        </w:rPr>
      </w:pPr>
      <w:r w:rsidRPr="002A3124">
        <w:rPr>
          <w:szCs w:val="28"/>
        </w:rPr>
        <w:t>1 год обучения (</w:t>
      </w:r>
      <w:r w:rsidR="000613CD" w:rsidRPr="002A3124">
        <w:rPr>
          <w:szCs w:val="28"/>
        </w:rPr>
        <w:t>72</w:t>
      </w:r>
      <w:r w:rsidRPr="002A3124">
        <w:rPr>
          <w:szCs w:val="28"/>
        </w:rPr>
        <w:t xml:space="preserve"> час</w:t>
      </w:r>
      <w:r w:rsidR="000613CD" w:rsidRPr="002A3124">
        <w:rPr>
          <w:szCs w:val="28"/>
        </w:rPr>
        <w:t>а</w:t>
      </w:r>
      <w:r w:rsidRPr="002A3124">
        <w:rPr>
          <w:szCs w:val="28"/>
        </w:rPr>
        <w:t xml:space="preserve">, </w:t>
      </w:r>
      <w:r w:rsidR="000613CD" w:rsidRPr="002A3124">
        <w:rPr>
          <w:szCs w:val="28"/>
        </w:rPr>
        <w:t>2</w:t>
      </w:r>
      <w:r w:rsidRPr="002A3124">
        <w:rPr>
          <w:szCs w:val="28"/>
        </w:rPr>
        <w:t xml:space="preserve"> час</w:t>
      </w:r>
      <w:r w:rsidR="000613CD" w:rsidRPr="002A3124">
        <w:rPr>
          <w:szCs w:val="28"/>
        </w:rPr>
        <w:t>а</w:t>
      </w:r>
      <w:r w:rsidRPr="002A3124">
        <w:rPr>
          <w:szCs w:val="28"/>
        </w:rPr>
        <w:t xml:space="preserve"> в </w:t>
      </w:r>
      <w:r w:rsidR="000613CD" w:rsidRPr="002A3124">
        <w:rPr>
          <w:szCs w:val="28"/>
        </w:rPr>
        <w:t>неделю</w:t>
      </w:r>
      <w:r w:rsidRPr="002A3124">
        <w:rPr>
          <w:szCs w:val="28"/>
        </w:rPr>
        <w:t>)</w:t>
      </w:r>
    </w:p>
    <w:p w:rsidR="006225BD" w:rsidRPr="002A3124" w:rsidRDefault="006225BD" w:rsidP="004D56C3">
      <w:pPr>
        <w:pStyle w:val="a6"/>
        <w:tabs>
          <w:tab w:val="left" w:pos="1134"/>
        </w:tabs>
        <w:ind w:left="0"/>
        <w:contextualSpacing w:val="0"/>
        <w:jc w:val="center"/>
        <w:rPr>
          <w:szCs w:val="28"/>
        </w:rPr>
      </w:pPr>
    </w:p>
    <w:p w:rsidR="009A6D2F" w:rsidRPr="002A3124" w:rsidRDefault="00D46E17" w:rsidP="00DC2B5E">
      <w:pPr>
        <w:contextualSpacing/>
        <w:rPr>
          <w:b/>
          <w:szCs w:val="28"/>
        </w:rPr>
      </w:pPr>
      <w:r w:rsidRPr="002A3124">
        <w:rPr>
          <w:b/>
          <w:szCs w:val="28"/>
        </w:rPr>
        <w:t>Тема</w:t>
      </w:r>
      <w:r w:rsidR="009A6D2F" w:rsidRPr="002A3124">
        <w:rPr>
          <w:b/>
          <w:szCs w:val="28"/>
        </w:rPr>
        <w:t xml:space="preserve"> 1. Введение в конструирование (</w:t>
      </w:r>
      <w:r w:rsidR="004D56C3" w:rsidRPr="002A3124">
        <w:rPr>
          <w:b/>
          <w:szCs w:val="28"/>
        </w:rPr>
        <w:t>2</w:t>
      </w:r>
      <w:r w:rsidR="009A6D2F" w:rsidRPr="002A3124">
        <w:rPr>
          <w:b/>
          <w:szCs w:val="28"/>
        </w:rPr>
        <w:t xml:space="preserve"> ч</w:t>
      </w:r>
      <w:r w:rsidRPr="002A3124">
        <w:rPr>
          <w:b/>
          <w:szCs w:val="28"/>
        </w:rPr>
        <w:t>аса</w:t>
      </w:r>
      <w:r w:rsidR="009A6D2F" w:rsidRPr="002A3124">
        <w:rPr>
          <w:b/>
          <w:szCs w:val="28"/>
        </w:rPr>
        <w:t>)</w:t>
      </w:r>
    </w:p>
    <w:p w:rsidR="009A6D2F" w:rsidRPr="002A3124" w:rsidRDefault="009A6D2F" w:rsidP="00DC2B5E">
      <w:pPr>
        <w:contextualSpacing/>
        <w:rPr>
          <w:szCs w:val="28"/>
        </w:rPr>
      </w:pPr>
      <w:r w:rsidRPr="002A3124">
        <w:rPr>
          <w:szCs w:val="28"/>
        </w:rPr>
        <w:t xml:space="preserve">Теория: Правила работы в кабинете и организация рабочего места.Инструктаж по технике безопасности. </w:t>
      </w:r>
      <w:r w:rsidR="007D246A" w:rsidRPr="002A3124">
        <w:rPr>
          <w:szCs w:val="28"/>
        </w:rPr>
        <w:t xml:space="preserve">Составнабораконструктора </w:t>
      </w:r>
      <w:r w:rsidR="00910F92" w:rsidRPr="002A3124">
        <w:rPr>
          <w:szCs w:val="28"/>
        </w:rPr>
        <w:t>Lego Spike Prime</w:t>
      </w:r>
      <w:r w:rsidR="007D246A" w:rsidRPr="002A3124">
        <w:rPr>
          <w:szCs w:val="28"/>
        </w:rPr>
        <w:t>.</w:t>
      </w:r>
      <w:r w:rsidR="008721A4">
        <w:rPr>
          <w:szCs w:val="28"/>
        </w:rPr>
        <w:t xml:space="preserve"> Знакомство </w:t>
      </w:r>
      <w:r w:rsidR="002B3DF2" w:rsidRPr="002A3124">
        <w:rPr>
          <w:szCs w:val="28"/>
        </w:rPr>
        <w:t>с</w:t>
      </w:r>
      <w:r w:rsidR="00E53795">
        <w:rPr>
          <w:szCs w:val="28"/>
        </w:rPr>
        <w:t xml:space="preserve"> </w:t>
      </w:r>
      <w:r w:rsidR="002B3DF2" w:rsidRPr="002A3124">
        <w:rPr>
          <w:szCs w:val="28"/>
        </w:rPr>
        <w:t>понятиями</w:t>
      </w:r>
      <w:r w:rsidR="00E53795">
        <w:rPr>
          <w:szCs w:val="28"/>
        </w:rPr>
        <w:t xml:space="preserve"> </w:t>
      </w:r>
      <w:r w:rsidR="002B3DF2" w:rsidRPr="002A3124">
        <w:rPr>
          <w:szCs w:val="28"/>
        </w:rPr>
        <w:t>технологической</w:t>
      </w:r>
      <w:r w:rsidR="00E53795">
        <w:rPr>
          <w:szCs w:val="28"/>
        </w:rPr>
        <w:t xml:space="preserve">  </w:t>
      </w:r>
      <w:r w:rsidR="002B3DF2" w:rsidRPr="002A3124">
        <w:rPr>
          <w:szCs w:val="28"/>
        </w:rPr>
        <w:t>.</w:t>
      </w:r>
    </w:p>
    <w:p w:rsidR="009A6D2F" w:rsidRPr="002A3124" w:rsidRDefault="009A6D2F" w:rsidP="00DC2B5E">
      <w:pPr>
        <w:contextualSpacing/>
        <w:rPr>
          <w:szCs w:val="28"/>
        </w:rPr>
      </w:pPr>
      <w:r w:rsidRPr="002A3124">
        <w:rPr>
          <w:szCs w:val="28"/>
        </w:rPr>
        <w:t xml:space="preserve">Практика: </w:t>
      </w:r>
      <w:r w:rsidR="00720559" w:rsidRPr="002A3124">
        <w:rPr>
          <w:szCs w:val="28"/>
        </w:rPr>
        <w:t>Знакомство с</w:t>
      </w:r>
      <w:r w:rsidR="00A90B66" w:rsidRPr="002A3124">
        <w:rPr>
          <w:szCs w:val="28"/>
        </w:rPr>
        <w:t xml:space="preserve"> конструктором.</w:t>
      </w:r>
    </w:p>
    <w:p w:rsidR="009A6D2F" w:rsidRPr="002A3124" w:rsidRDefault="009A6D2F" w:rsidP="00DC2B5E">
      <w:pPr>
        <w:contextualSpacing/>
        <w:rPr>
          <w:szCs w:val="28"/>
        </w:rPr>
      </w:pPr>
      <w:r w:rsidRPr="002A3124">
        <w:rPr>
          <w:szCs w:val="28"/>
        </w:rPr>
        <w:t>По завершении темы предусмотрен устный опрос.</w:t>
      </w:r>
    </w:p>
    <w:p w:rsidR="009A6D2F" w:rsidRPr="002A3124" w:rsidRDefault="00BA77AB" w:rsidP="00DC2B5E">
      <w:pPr>
        <w:contextualSpacing/>
        <w:rPr>
          <w:b/>
          <w:szCs w:val="28"/>
        </w:rPr>
      </w:pPr>
      <w:r w:rsidRPr="002A3124">
        <w:rPr>
          <w:b/>
          <w:szCs w:val="28"/>
        </w:rPr>
        <w:t xml:space="preserve">Тема </w:t>
      </w:r>
      <w:r w:rsidR="009F5180" w:rsidRPr="002A3124">
        <w:rPr>
          <w:b/>
          <w:szCs w:val="28"/>
        </w:rPr>
        <w:t>2</w:t>
      </w:r>
      <w:r w:rsidRPr="002A3124">
        <w:rPr>
          <w:b/>
          <w:szCs w:val="28"/>
        </w:rPr>
        <w:t>.</w:t>
      </w:r>
      <w:r w:rsidR="009A6D2F" w:rsidRPr="002A3124">
        <w:rPr>
          <w:b/>
          <w:szCs w:val="28"/>
        </w:rPr>
        <w:t>Датчики (</w:t>
      </w:r>
      <w:r w:rsidR="004D56C3" w:rsidRPr="002A3124">
        <w:rPr>
          <w:b/>
          <w:szCs w:val="28"/>
        </w:rPr>
        <w:t>4</w:t>
      </w:r>
      <w:r w:rsidR="009A6D2F" w:rsidRPr="002A3124">
        <w:rPr>
          <w:b/>
          <w:szCs w:val="28"/>
        </w:rPr>
        <w:t xml:space="preserve"> ч</w:t>
      </w:r>
      <w:r w:rsidR="00D46E17" w:rsidRPr="002A3124">
        <w:rPr>
          <w:b/>
          <w:szCs w:val="28"/>
        </w:rPr>
        <w:t>аса</w:t>
      </w:r>
      <w:r w:rsidR="009A6D2F" w:rsidRPr="002A3124">
        <w:rPr>
          <w:b/>
          <w:szCs w:val="28"/>
        </w:rPr>
        <w:t>)</w:t>
      </w:r>
    </w:p>
    <w:p w:rsidR="00A90B66" w:rsidRPr="002A3124" w:rsidRDefault="009A6D2F" w:rsidP="00DC2B5E">
      <w:pPr>
        <w:contextualSpacing/>
        <w:rPr>
          <w:szCs w:val="28"/>
        </w:rPr>
      </w:pPr>
      <w:r w:rsidRPr="002A3124">
        <w:rPr>
          <w:szCs w:val="28"/>
        </w:rPr>
        <w:t xml:space="preserve">Теория: </w:t>
      </w:r>
      <w:r w:rsidR="004A1C1E" w:rsidRPr="002A3124">
        <w:rPr>
          <w:szCs w:val="28"/>
        </w:rPr>
        <w:t xml:space="preserve">Знакомство с понятием датчика. Изучение датчика </w:t>
      </w:r>
      <w:r w:rsidR="00D9401C" w:rsidRPr="002A3124">
        <w:rPr>
          <w:szCs w:val="28"/>
        </w:rPr>
        <w:t>расстояния</w:t>
      </w:r>
      <w:r w:rsidR="004A1C1E" w:rsidRPr="002A3124">
        <w:rPr>
          <w:szCs w:val="28"/>
        </w:rPr>
        <w:t xml:space="preserve">, выполнение измерений в стандартных единицах измерения, исследование чувствительности датчика </w:t>
      </w:r>
      <w:r w:rsidR="000B434E" w:rsidRPr="002A3124">
        <w:rPr>
          <w:szCs w:val="28"/>
        </w:rPr>
        <w:t>расстояния</w:t>
      </w:r>
      <w:r w:rsidR="004A1C1E" w:rsidRPr="002A3124">
        <w:rPr>
          <w:szCs w:val="28"/>
        </w:rPr>
        <w:t>.</w:t>
      </w:r>
      <w:r w:rsidR="00D46E17" w:rsidRPr="002A3124">
        <w:rPr>
          <w:szCs w:val="28"/>
        </w:rPr>
        <w:t xml:space="preserve"> Знакомство с </w:t>
      </w:r>
      <w:r w:rsidR="000B434E" w:rsidRPr="002A3124">
        <w:rPr>
          <w:szCs w:val="28"/>
        </w:rPr>
        <w:t>гироскопическим датчиком</w:t>
      </w:r>
      <w:r w:rsidR="00D46E17" w:rsidRPr="002A3124">
        <w:rPr>
          <w:szCs w:val="28"/>
        </w:rPr>
        <w:t xml:space="preserve">. Исследование основных характеристик </w:t>
      </w:r>
      <w:r w:rsidR="000B434E" w:rsidRPr="002A3124">
        <w:rPr>
          <w:szCs w:val="28"/>
        </w:rPr>
        <w:t>гироскопического датчика и вариантов его применения. Изучение датчика цвета, исследование возможностей датчика цвета по распознаванию цветов. Знакомство с датчиком силы, изучение способов применения датчика силы.</w:t>
      </w:r>
    </w:p>
    <w:p w:rsidR="009A6D2F" w:rsidRPr="002A3124" w:rsidRDefault="009A6D2F" w:rsidP="00DC2B5E">
      <w:pPr>
        <w:contextualSpacing/>
        <w:rPr>
          <w:szCs w:val="28"/>
        </w:rPr>
      </w:pPr>
      <w:r w:rsidRPr="002A3124">
        <w:rPr>
          <w:szCs w:val="28"/>
        </w:rPr>
        <w:t xml:space="preserve">Практика: Конструирование </w:t>
      </w:r>
      <w:r w:rsidR="00AB6E27" w:rsidRPr="002A3124">
        <w:rPr>
          <w:szCs w:val="28"/>
        </w:rPr>
        <w:t>модели</w:t>
      </w:r>
      <w:r w:rsidR="00A90B66" w:rsidRPr="002A3124">
        <w:rPr>
          <w:szCs w:val="28"/>
        </w:rPr>
        <w:t>,</w:t>
      </w:r>
      <w:r w:rsidRPr="002A3124">
        <w:rPr>
          <w:szCs w:val="28"/>
        </w:rPr>
        <w:t xml:space="preserve"> оснащенн</w:t>
      </w:r>
      <w:r w:rsidR="00AB6E27" w:rsidRPr="002A3124">
        <w:rPr>
          <w:szCs w:val="28"/>
        </w:rPr>
        <w:t>ой</w:t>
      </w:r>
      <w:r w:rsidRPr="002A3124">
        <w:rPr>
          <w:szCs w:val="28"/>
        </w:rPr>
        <w:t xml:space="preserve"> датчиком </w:t>
      </w:r>
      <w:r w:rsidR="000B434E" w:rsidRPr="002A3124">
        <w:rPr>
          <w:szCs w:val="28"/>
        </w:rPr>
        <w:t>расстояния, гироскопическим датчиком, датчиком цвета и датчиком силы.</w:t>
      </w:r>
    </w:p>
    <w:p w:rsidR="009A6D2F" w:rsidRPr="002A3124" w:rsidRDefault="009A6D2F" w:rsidP="00DC2B5E">
      <w:pPr>
        <w:contextualSpacing/>
        <w:rPr>
          <w:szCs w:val="28"/>
        </w:rPr>
      </w:pPr>
      <w:r w:rsidRPr="002A3124">
        <w:rPr>
          <w:szCs w:val="28"/>
        </w:rPr>
        <w:t>По завершении темы</w:t>
      </w:r>
      <w:r w:rsidR="009F5180" w:rsidRPr="002A3124">
        <w:rPr>
          <w:szCs w:val="28"/>
        </w:rPr>
        <w:t xml:space="preserve"> предусмотрена</w:t>
      </w:r>
      <w:r w:rsidRPr="002A3124">
        <w:rPr>
          <w:szCs w:val="28"/>
        </w:rPr>
        <w:t xml:space="preserve"> демонстрация модели.</w:t>
      </w:r>
    </w:p>
    <w:p w:rsidR="0067670F" w:rsidRPr="002A3124" w:rsidRDefault="0067670F" w:rsidP="0067670F">
      <w:pPr>
        <w:contextualSpacing/>
        <w:rPr>
          <w:b/>
          <w:szCs w:val="28"/>
        </w:rPr>
      </w:pPr>
      <w:r w:rsidRPr="002A3124">
        <w:rPr>
          <w:b/>
          <w:szCs w:val="28"/>
        </w:rPr>
        <w:t>Тема 3. Программирование (11 часов)</w:t>
      </w:r>
    </w:p>
    <w:p w:rsidR="0067670F" w:rsidRPr="002A3124" w:rsidRDefault="0067670F" w:rsidP="00B161B7">
      <w:pPr>
        <w:pStyle w:val="a4"/>
        <w:spacing w:before="0" w:beforeAutospacing="0" w:after="0" w:afterAutospacing="0"/>
        <w:ind w:firstLine="700"/>
        <w:rPr>
          <w:szCs w:val="28"/>
        </w:rPr>
      </w:pPr>
      <w:r w:rsidRPr="002A3124">
        <w:rPr>
          <w:szCs w:val="28"/>
        </w:rPr>
        <w:t xml:space="preserve">Теория: Знакомство с понятием алгоритма, изучение основных свойств алгоритма. Изучение блок-схемы как способа записи алгоритма. Знакомство с понятием линейного алгоритма, с понятием команды. Знакомство с понятием цикла. Варианты организации цикла в среде программирования LEGO. Изображение команд в программе и на схеме. Сравнение работы блока «Цикл» со Входом и без него. Знакомство с блоком «Прибавить к экрану», обсуждение возможных вариантов применения. Знакомство с </w:t>
      </w:r>
      <w:r w:rsidR="00B161B7" w:rsidRPr="002A3124">
        <w:rPr>
          <w:szCs w:val="28"/>
        </w:rPr>
        <w:t>блоками группы</w:t>
      </w:r>
      <w:r w:rsidRPr="002A3124">
        <w:rPr>
          <w:szCs w:val="28"/>
        </w:rPr>
        <w:t xml:space="preserve"> «</w:t>
      </w:r>
      <w:r w:rsidR="00B161B7" w:rsidRPr="002A3124">
        <w:rPr>
          <w:szCs w:val="28"/>
        </w:rPr>
        <w:t>Датчики</w:t>
      </w:r>
      <w:r w:rsidRPr="002A3124">
        <w:rPr>
          <w:szCs w:val="28"/>
        </w:rPr>
        <w:t>», обсуждение возможных вариантов применения. Знакомство с блоками «Отправить сообщение» и «</w:t>
      </w:r>
      <w:r w:rsidR="00B161B7" w:rsidRPr="002A3124">
        <w:rPr>
          <w:szCs w:val="28"/>
        </w:rPr>
        <w:t>Когда я получу сообщение</w:t>
      </w:r>
      <w:r w:rsidRPr="002A3124">
        <w:rPr>
          <w:szCs w:val="28"/>
        </w:rPr>
        <w:t>», исследование допустимых вариантов сообщений, прогнозирование результатов различных испытаний, обсуждение возможных вариантов применения этих блоков.</w:t>
      </w:r>
    </w:p>
    <w:p w:rsidR="0067670F" w:rsidRPr="002A3124" w:rsidRDefault="0067670F" w:rsidP="0067670F">
      <w:pPr>
        <w:pStyle w:val="a4"/>
        <w:spacing w:before="0" w:beforeAutospacing="0" w:after="0" w:afterAutospacing="0"/>
        <w:rPr>
          <w:szCs w:val="28"/>
        </w:rPr>
      </w:pPr>
      <w:r w:rsidRPr="002A3124">
        <w:rPr>
          <w:szCs w:val="28"/>
        </w:rPr>
        <w:t>Практика: Конструирование и программирование модели «Вездеход».</w:t>
      </w:r>
    </w:p>
    <w:p w:rsidR="0067670F" w:rsidRPr="002A3124" w:rsidRDefault="0067670F" w:rsidP="0067670F">
      <w:pPr>
        <w:autoSpaceDE w:val="0"/>
        <w:autoSpaceDN w:val="0"/>
        <w:adjustRightInd w:val="0"/>
        <w:rPr>
          <w:szCs w:val="28"/>
        </w:rPr>
      </w:pPr>
      <w:r w:rsidRPr="002A3124">
        <w:rPr>
          <w:szCs w:val="28"/>
        </w:rPr>
        <w:t>По завершении темы предусмотрена демонстрация модели.</w:t>
      </w:r>
    </w:p>
    <w:p w:rsidR="009A6D2F" w:rsidRPr="002A3124" w:rsidRDefault="00BA77AB" w:rsidP="00DC2B5E">
      <w:pPr>
        <w:contextualSpacing/>
        <w:rPr>
          <w:b/>
          <w:szCs w:val="28"/>
        </w:rPr>
      </w:pPr>
      <w:r w:rsidRPr="002A3124">
        <w:rPr>
          <w:b/>
          <w:szCs w:val="28"/>
        </w:rPr>
        <w:t>Тема</w:t>
      </w:r>
      <w:r w:rsidR="00464F6A" w:rsidRPr="002A3124">
        <w:rPr>
          <w:b/>
          <w:szCs w:val="28"/>
        </w:rPr>
        <w:t xml:space="preserve"> 4</w:t>
      </w:r>
      <w:r w:rsidRPr="002A3124">
        <w:rPr>
          <w:b/>
          <w:szCs w:val="28"/>
        </w:rPr>
        <w:t>.</w:t>
      </w:r>
      <w:r w:rsidR="003272DE" w:rsidRPr="002A3124">
        <w:rPr>
          <w:b/>
          <w:szCs w:val="28"/>
        </w:rPr>
        <w:t xml:space="preserve">Техника и </w:t>
      </w:r>
      <w:r w:rsidR="009A0D7B" w:rsidRPr="002A3124">
        <w:rPr>
          <w:b/>
          <w:szCs w:val="28"/>
        </w:rPr>
        <w:t>механизмы</w:t>
      </w:r>
      <w:r w:rsidR="009A6D2F" w:rsidRPr="002A3124">
        <w:rPr>
          <w:b/>
          <w:szCs w:val="28"/>
        </w:rPr>
        <w:t>(</w:t>
      </w:r>
      <w:r w:rsidR="004D56C3" w:rsidRPr="002A3124">
        <w:rPr>
          <w:b/>
          <w:szCs w:val="28"/>
        </w:rPr>
        <w:t>16</w:t>
      </w:r>
      <w:r w:rsidR="009A6D2F" w:rsidRPr="002A3124">
        <w:rPr>
          <w:b/>
          <w:szCs w:val="28"/>
        </w:rPr>
        <w:t xml:space="preserve"> ч</w:t>
      </w:r>
      <w:r w:rsidRPr="002A3124">
        <w:rPr>
          <w:b/>
          <w:szCs w:val="28"/>
        </w:rPr>
        <w:t>асов</w:t>
      </w:r>
      <w:r w:rsidR="009A6D2F" w:rsidRPr="002A3124">
        <w:rPr>
          <w:b/>
          <w:szCs w:val="28"/>
        </w:rPr>
        <w:t>)</w:t>
      </w:r>
    </w:p>
    <w:p w:rsidR="009A6D2F" w:rsidRPr="002A3124" w:rsidRDefault="00AA22E6" w:rsidP="00DC2B5E">
      <w:pPr>
        <w:contextualSpacing/>
        <w:rPr>
          <w:szCs w:val="28"/>
        </w:rPr>
      </w:pPr>
      <w:r w:rsidRPr="002A3124">
        <w:rPr>
          <w:szCs w:val="28"/>
        </w:rPr>
        <w:t xml:space="preserve">Теория: </w:t>
      </w:r>
      <w:r w:rsidR="00EF61BA" w:rsidRPr="002A3124">
        <w:rPr>
          <w:szCs w:val="28"/>
        </w:rPr>
        <w:t xml:space="preserve">Обсуждение элементов модели, конструирование, разработка и записьуправляющего алгоритма, заполнение технического паспорта модели. </w:t>
      </w:r>
      <w:r w:rsidR="00BA77AB" w:rsidRPr="002A3124">
        <w:rPr>
          <w:szCs w:val="28"/>
        </w:rPr>
        <w:t xml:space="preserve">Тяга. Скорость. Прочные конструкции. </w:t>
      </w:r>
      <w:r w:rsidR="00B05956" w:rsidRPr="002A3124">
        <w:rPr>
          <w:szCs w:val="28"/>
        </w:rPr>
        <w:t xml:space="preserve">Манипуляторы и особенности их применения. Станки. </w:t>
      </w:r>
      <w:r w:rsidR="002737CD" w:rsidRPr="002A3124">
        <w:rPr>
          <w:szCs w:val="28"/>
        </w:rPr>
        <w:t>Системы отслеживания перемещения. Поиск неисправностей.</w:t>
      </w:r>
    </w:p>
    <w:p w:rsidR="009A6D2F" w:rsidRPr="002A3124" w:rsidRDefault="009A6D2F" w:rsidP="00DC2B5E">
      <w:pPr>
        <w:autoSpaceDE w:val="0"/>
        <w:autoSpaceDN w:val="0"/>
        <w:adjustRightInd w:val="0"/>
        <w:rPr>
          <w:szCs w:val="28"/>
        </w:rPr>
      </w:pPr>
      <w:r w:rsidRPr="002A3124">
        <w:rPr>
          <w:szCs w:val="28"/>
        </w:rPr>
        <w:t>Практика: Конструирование</w:t>
      </w:r>
      <w:r w:rsidR="0067670F" w:rsidRPr="002A3124">
        <w:rPr>
          <w:szCs w:val="28"/>
        </w:rPr>
        <w:t xml:space="preserve"> и программирование</w:t>
      </w:r>
      <w:r w:rsidR="00AA22E6" w:rsidRPr="002A3124">
        <w:rPr>
          <w:szCs w:val="28"/>
        </w:rPr>
        <w:t xml:space="preserve">моделей </w:t>
      </w:r>
      <w:r w:rsidRPr="002A3124">
        <w:rPr>
          <w:szCs w:val="28"/>
        </w:rPr>
        <w:t>«</w:t>
      </w:r>
      <w:r w:rsidR="003272DE" w:rsidRPr="002A3124">
        <w:rPr>
          <w:szCs w:val="28"/>
        </w:rPr>
        <w:t>Рассказчик</w:t>
      </w:r>
      <w:r w:rsidRPr="002A3124">
        <w:rPr>
          <w:szCs w:val="28"/>
        </w:rPr>
        <w:t>»</w:t>
      </w:r>
      <w:r w:rsidR="00AA22E6" w:rsidRPr="002A3124">
        <w:rPr>
          <w:szCs w:val="28"/>
        </w:rPr>
        <w:t>, «</w:t>
      </w:r>
      <w:r w:rsidR="002737CD" w:rsidRPr="002A3124">
        <w:rPr>
          <w:szCs w:val="28"/>
        </w:rPr>
        <w:t>Скороход</w:t>
      </w:r>
      <w:r w:rsidR="00AA22E6" w:rsidRPr="002A3124">
        <w:rPr>
          <w:szCs w:val="28"/>
        </w:rPr>
        <w:t>», «</w:t>
      </w:r>
      <w:r w:rsidR="002737CD" w:rsidRPr="002A3124">
        <w:rPr>
          <w:szCs w:val="28"/>
        </w:rPr>
        <w:t>Манипулятор</w:t>
      </w:r>
      <w:r w:rsidR="002524DC" w:rsidRPr="002A3124">
        <w:rPr>
          <w:szCs w:val="28"/>
        </w:rPr>
        <w:t>»</w:t>
      </w:r>
      <w:r w:rsidR="00AA22E6" w:rsidRPr="002A3124">
        <w:rPr>
          <w:szCs w:val="28"/>
        </w:rPr>
        <w:t>, «</w:t>
      </w:r>
      <w:r w:rsidR="002737CD" w:rsidRPr="002A3124">
        <w:rPr>
          <w:szCs w:val="28"/>
        </w:rPr>
        <w:t>Станок</w:t>
      </w:r>
      <w:r w:rsidR="00AA22E6" w:rsidRPr="002A3124">
        <w:rPr>
          <w:szCs w:val="28"/>
        </w:rPr>
        <w:t>», «</w:t>
      </w:r>
      <w:r w:rsidR="002737CD" w:rsidRPr="002A3124">
        <w:rPr>
          <w:szCs w:val="28"/>
        </w:rPr>
        <w:t>Сканер</w:t>
      </w:r>
      <w:r w:rsidR="00AA22E6" w:rsidRPr="002A3124">
        <w:rPr>
          <w:szCs w:val="28"/>
        </w:rPr>
        <w:t>», «</w:t>
      </w:r>
      <w:r w:rsidR="002737CD" w:rsidRPr="002A3124">
        <w:rPr>
          <w:szCs w:val="28"/>
        </w:rPr>
        <w:t>Чертёжник</w:t>
      </w:r>
      <w:r w:rsidR="00AA22E6" w:rsidRPr="002A3124">
        <w:rPr>
          <w:szCs w:val="28"/>
        </w:rPr>
        <w:t>», «</w:t>
      </w:r>
      <w:r w:rsidR="002737CD" w:rsidRPr="002A3124">
        <w:rPr>
          <w:szCs w:val="28"/>
        </w:rPr>
        <w:t>Сейф</w:t>
      </w:r>
      <w:r w:rsidR="00AA22E6" w:rsidRPr="002A3124">
        <w:rPr>
          <w:szCs w:val="28"/>
        </w:rPr>
        <w:t>», «</w:t>
      </w:r>
      <w:r w:rsidR="002737CD" w:rsidRPr="002A3124">
        <w:rPr>
          <w:szCs w:val="28"/>
        </w:rPr>
        <w:t>Трекер</w:t>
      </w:r>
      <w:r w:rsidR="00AA22E6" w:rsidRPr="002A3124">
        <w:rPr>
          <w:szCs w:val="28"/>
        </w:rPr>
        <w:t>».</w:t>
      </w:r>
    </w:p>
    <w:p w:rsidR="009A6D2F" w:rsidRPr="002A3124" w:rsidRDefault="009A6D2F" w:rsidP="00DC2B5E">
      <w:pPr>
        <w:autoSpaceDE w:val="0"/>
        <w:autoSpaceDN w:val="0"/>
        <w:adjustRightInd w:val="0"/>
        <w:rPr>
          <w:szCs w:val="28"/>
        </w:rPr>
      </w:pPr>
      <w:r w:rsidRPr="002A3124">
        <w:rPr>
          <w:szCs w:val="28"/>
        </w:rPr>
        <w:t xml:space="preserve">По завершении темы </w:t>
      </w:r>
      <w:r w:rsidR="009F5180" w:rsidRPr="002A3124">
        <w:rPr>
          <w:szCs w:val="28"/>
        </w:rPr>
        <w:t xml:space="preserve">предусмотрена </w:t>
      </w:r>
      <w:r w:rsidRPr="002A3124">
        <w:rPr>
          <w:szCs w:val="28"/>
        </w:rPr>
        <w:t>демонстрация модели.</w:t>
      </w:r>
    </w:p>
    <w:p w:rsidR="009A6D2F" w:rsidRPr="002A3124" w:rsidRDefault="00AA22E6" w:rsidP="00DC2B5E">
      <w:pPr>
        <w:contextualSpacing/>
        <w:rPr>
          <w:b/>
          <w:szCs w:val="28"/>
        </w:rPr>
      </w:pPr>
      <w:r w:rsidRPr="002A3124">
        <w:rPr>
          <w:b/>
          <w:szCs w:val="28"/>
        </w:rPr>
        <w:t xml:space="preserve">Тема </w:t>
      </w:r>
      <w:r w:rsidR="00464F6A" w:rsidRPr="002A3124">
        <w:rPr>
          <w:b/>
          <w:szCs w:val="28"/>
        </w:rPr>
        <w:t>5</w:t>
      </w:r>
      <w:r w:rsidRPr="002A3124">
        <w:rPr>
          <w:b/>
          <w:szCs w:val="28"/>
        </w:rPr>
        <w:t>.</w:t>
      </w:r>
      <w:r w:rsidR="003272DE" w:rsidRPr="002A3124">
        <w:rPr>
          <w:b/>
          <w:szCs w:val="28"/>
        </w:rPr>
        <w:t>Спорт и соревнования</w:t>
      </w:r>
      <w:r w:rsidR="009A6D2F" w:rsidRPr="002A3124">
        <w:rPr>
          <w:b/>
          <w:szCs w:val="28"/>
        </w:rPr>
        <w:t xml:space="preserve"> (</w:t>
      </w:r>
      <w:r w:rsidR="004D56C3" w:rsidRPr="002A3124">
        <w:rPr>
          <w:b/>
          <w:szCs w:val="28"/>
        </w:rPr>
        <w:t>12</w:t>
      </w:r>
      <w:r w:rsidR="009A6D2F" w:rsidRPr="002A3124">
        <w:rPr>
          <w:b/>
          <w:szCs w:val="28"/>
        </w:rPr>
        <w:t xml:space="preserve"> ч</w:t>
      </w:r>
      <w:r w:rsidRPr="002A3124">
        <w:rPr>
          <w:b/>
          <w:szCs w:val="28"/>
        </w:rPr>
        <w:t>асов</w:t>
      </w:r>
      <w:r w:rsidR="009A6D2F" w:rsidRPr="002A3124">
        <w:rPr>
          <w:b/>
          <w:szCs w:val="28"/>
        </w:rPr>
        <w:t>)</w:t>
      </w:r>
    </w:p>
    <w:p w:rsidR="003272DE" w:rsidRPr="002A3124" w:rsidRDefault="00EF61BA" w:rsidP="00DC2B5E">
      <w:pPr>
        <w:contextualSpacing/>
        <w:rPr>
          <w:szCs w:val="28"/>
        </w:rPr>
      </w:pPr>
      <w:r w:rsidRPr="002A3124">
        <w:rPr>
          <w:szCs w:val="28"/>
        </w:rPr>
        <w:lastRenderedPageBreak/>
        <w:t xml:space="preserve">Теория:Обсуждение элементов модели, конструирование, разработка и записьуправляющего алгоритма, заполнение технического паспорта модели. </w:t>
      </w:r>
    </w:p>
    <w:p w:rsidR="003272DE" w:rsidRPr="002A3124" w:rsidRDefault="003272DE" w:rsidP="0065629C">
      <w:pPr>
        <w:ind w:firstLine="0"/>
        <w:contextualSpacing/>
        <w:rPr>
          <w:szCs w:val="28"/>
        </w:rPr>
      </w:pPr>
      <w:r w:rsidRPr="002A3124">
        <w:rPr>
          <w:szCs w:val="28"/>
        </w:rPr>
        <w:t xml:space="preserve">Распорядок дня. Занятия спортом. Умные игры. Управление роботом. </w:t>
      </w:r>
      <w:r w:rsidR="0065629C" w:rsidRPr="002A3124">
        <w:rPr>
          <w:szCs w:val="28"/>
        </w:rPr>
        <w:t>Движение робот</w:t>
      </w:r>
      <w:r w:rsidR="006E5686" w:rsidRPr="002A3124">
        <w:rPr>
          <w:szCs w:val="28"/>
        </w:rPr>
        <w:t>а</w:t>
      </w:r>
      <w:r w:rsidR="0065629C" w:rsidRPr="002A3124">
        <w:rPr>
          <w:szCs w:val="28"/>
        </w:rPr>
        <w:t xml:space="preserve"> при помощи датчика расстояния. Движение робота по черной линии с помощью датчика цвета.</w:t>
      </w:r>
    </w:p>
    <w:p w:rsidR="009A6D2F" w:rsidRPr="002A3124" w:rsidRDefault="009A6D2F" w:rsidP="00DC2B5E">
      <w:pPr>
        <w:contextualSpacing/>
        <w:rPr>
          <w:szCs w:val="28"/>
        </w:rPr>
      </w:pPr>
      <w:r w:rsidRPr="002A3124">
        <w:rPr>
          <w:szCs w:val="28"/>
        </w:rPr>
        <w:t>Практика: Конструирование</w:t>
      </w:r>
      <w:r w:rsidR="0067670F" w:rsidRPr="002A3124">
        <w:rPr>
          <w:szCs w:val="28"/>
        </w:rPr>
        <w:t xml:space="preserve"> и программирование</w:t>
      </w:r>
      <w:r w:rsidRPr="002A3124">
        <w:rPr>
          <w:szCs w:val="28"/>
        </w:rPr>
        <w:t xml:space="preserve"> модели</w:t>
      </w:r>
      <w:r w:rsidR="0065629C" w:rsidRPr="002A3124">
        <w:rPr>
          <w:szCs w:val="28"/>
        </w:rPr>
        <w:t xml:space="preserve"> тайм-менеджера</w:t>
      </w:r>
      <w:r w:rsidR="00EF61BA" w:rsidRPr="002A3124">
        <w:rPr>
          <w:szCs w:val="28"/>
        </w:rPr>
        <w:t xml:space="preserve">. Конструирование </w:t>
      </w:r>
      <w:r w:rsidR="0065629C" w:rsidRPr="002A3124">
        <w:rPr>
          <w:szCs w:val="28"/>
        </w:rPr>
        <w:t>робота тренера</w:t>
      </w:r>
      <w:r w:rsidR="00EF61BA" w:rsidRPr="002A3124">
        <w:rPr>
          <w:szCs w:val="28"/>
        </w:rPr>
        <w:t>. Конструирование</w:t>
      </w:r>
      <w:r w:rsidR="0065629C" w:rsidRPr="002A3124">
        <w:rPr>
          <w:szCs w:val="28"/>
        </w:rPr>
        <w:t xml:space="preserve"> и программирование игры для развития памяти</w:t>
      </w:r>
      <w:r w:rsidR="00EF61BA" w:rsidRPr="002A3124">
        <w:rPr>
          <w:szCs w:val="28"/>
        </w:rPr>
        <w:t xml:space="preserve">.Конструирование </w:t>
      </w:r>
      <w:r w:rsidR="0065629C" w:rsidRPr="002A3124">
        <w:rPr>
          <w:szCs w:val="28"/>
        </w:rPr>
        <w:t xml:space="preserve">автономного робота. </w:t>
      </w:r>
      <w:r w:rsidR="00EF61BA" w:rsidRPr="002A3124">
        <w:rPr>
          <w:szCs w:val="28"/>
        </w:rPr>
        <w:t>Конструирование</w:t>
      </w:r>
      <w:r w:rsidR="0065629C" w:rsidRPr="002A3124">
        <w:rPr>
          <w:szCs w:val="28"/>
        </w:rPr>
        <w:t xml:space="preserve"> робота с датчиком расстояния</w:t>
      </w:r>
      <w:r w:rsidR="00391175" w:rsidRPr="002A3124">
        <w:rPr>
          <w:szCs w:val="28"/>
        </w:rPr>
        <w:t xml:space="preserve">. </w:t>
      </w:r>
      <w:r w:rsidR="006225BD" w:rsidRPr="002A3124">
        <w:rPr>
          <w:szCs w:val="28"/>
        </w:rPr>
        <w:t>Конструирование робота,</w:t>
      </w:r>
      <w:r w:rsidR="00391175" w:rsidRPr="002A3124">
        <w:rPr>
          <w:szCs w:val="28"/>
        </w:rPr>
        <w:t xml:space="preserve"> двигающегося по черной линии</w:t>
      </w:r>
      <w:r w:rsidR="00EF61BA" w:rsidRPr="002A3124">
        <w:rPr>
          <w:szCs w:val="28"/>
        </w:rPr>
        <w:t>.</w:t>
      </w:r>
    </w:p>
    <w:p w:rsidR="009A6D2F" w:rsidRPr="002A3124" w:rsidRDefault="009A6D2F" w:rsidP="00DC2B5E">
      <w:pPr>
        <w:contextualSpacing/>
        <w:rPr>
          <w:szCs w:val="28"/>
        </w:rPr>
      </w:pPr>
      <w:r w:rsidRPr="002A3124">
        <w:rPr>
          <w:szCs w:val="28"/>
        </w:rPr>
        <w:t>По завершении темы</w:t>
      </w:r>
      <w:r w:rsidR="008C7246" w:rsidRPr="002A3124">
        <w:rPr>
          <w:szCs w:val="28"/>
        </w:rPr>
        <w:t xml:space="preserve"> предусмотрена</w:t>
      </w:r>
      <w:r w:rsidRPr="002A3124">
        <w:rPr>
          <w:szCs w:val="28"/>
        </w:rPr>
        <w:t xml:space="preserve"> демонстрация модел</w:t>
      </w:r>
      <w:r w:rsidR="008C7246" w:rsidRPr="002A3124">
        <w:rPr>
          <w:szCs w:val="28"/>
        </w:rPr>
        <w:t>ей</w:t>
      </w:r>
      <w:r w:rsidRPr="002A3124">
        <w:rPr>
          <w:szCs w:val="28"/>
        </w:rPr>
        <w:t>.</w:t>
      </w:r>
    </w:p>
    <w:p w:rsidR="009A6D2F" w:rsidRPr="002A3124" w:rsidRDefault="00464F6A" w:rsidP="00DC2B5E">
      <w:pPr>
        <w:contextualSpacing/>
        <w:rPr>
          <w:b/>
          <w:szCs w:val="28"/>
        </w:rPr>
      </w:pPr>
      <w:r w:rsidRPr="002A3124">
        <w:rPr>
          <w:b/>
          <w:szCs w:val="28"/>
        </w:rPr>
        <w:t>Тема</w:t>
      </w:r>
      <w:r w:rsidR="009A6D2F" w:rsidRPr="002A3124">
        <w:rPr>
          <w:b/>
          <w:szCs w:val="28"/>
        </w:rPr>
        <w:t xml:space="preserve"> 6</w:t>
      </w:r>
      <w:r w:rsidRPr="002A3124">
        <w:rPr>
          <w:b/>
          <w:szCs w:val="28"/>
        </w:rPr>
        <w:t>.</w:t>
      </w:r>
      <w:r w:rsidR="009A6D2F" w:rsidRPr="002A3124">
        <w:rPr>
          <w:b/>
          <w:szCs w:val="28"/>
        </w:rPr>
        <w:t xml:space="preserve"> Самостоятельное конструирование (</w:t>
      </w:r>
      <w:r w:rsidR="004D56C3" w:rsidRPr="002A3124">
        <w:rPr>
          <w:b/>
          <w:szCs w:val="28"/>
        </w:rPr>
        <w:t>25</w:t>
      </w:r>
      <w:r w:rsidR="00BF3954" w:rsidRPr="002A3124">
        <w:rPr>
          <w:b/>
          <w:szCs w:val="28"/>
        </w:rPr>
        <w:t xml:space="preserve"> часов</w:t>
      </w:r>
      <w:r w:rsidR="009A6D2F" w:rsidRPr="002A3124">
        <w:rPr>
          <w:b/>
          <w:szCs w:val="28"/>
        </w:rPr>
        <w:t>)</w:t>
      </w:r>
    </w:p>
    <w:p w:rsidR="009A6D2F" w:rsidRPr="002A3124" w:rsidRDefault="009A6D2F" w:rsidP="00DC2B5E">
      <w:pPr>
        <w:contextualSpacing/>
        <w:rPr>
          <w:szCs w:val="28"/>
        </w:rPr>
      </w:pPr>
      <w:r w:rsidRPr="002A3124">
        <w:rPr>
          <w:szCs w:val="28"/>
        </w:rPr>
        <w:t xml:space="preserve">Практика: </w:t>
      </w:r>
      <w:r w:rsidR="00E36C5A" w:rsidRPr="002A3124">
        <w:rPr>
          <w:szCs w:val="28"/>
        </w:rPr>
        <w:t>Составление собственной модели, составление технологической карты и технического паспорта модели. Разработка одного или нескольких вариантов управляющего алгоритма.</w:t>
      </w:r>
    </w:p>
    <w:p w:rsidR="009A6D2F" w:rsidRPr="002A3124" w:rsidRDefault="009A6D2F" w:rsidP="00DC2B5E">
      <w:pPr>
        <w:contextualSpacing/>
        <w:rPr>
          <w:szCs w:val="28"/>
        </w:rPr>
      </w:pPr>
      <w:r w:rsidRPr="002A3124">
        <w:rPr>
          <w:szCs w:val="28"/>
        </w:rPr>
        <w:t>По завершении темы демонст</w:t>
      </w:r>
      <w:r w:rsidR="00BF3954" w:rsidRPr="002A3124">
        <w:rPr>
          <w:szCs w:val="28"/>
        </w:rPr>
        <w:t>рация сконструированных моделей</w:t>
      </w:r>
      <w:r w:rsidR="00B77EC2" w:rsidRPr="002A3124">
        <w:rPr>
          <w:szCs w:val="28"/>
        </w:rPr>
        <w:t>,</w:t>
      </w:r>
      <w:r w:rsidR="00BF3954" w:rsidRPr="002A3124">
        <w:rPr>
          <w:szCs w:val="28"/>
        </w:rPr>
        <w:t xml:space="preserve"> проведение соревнований.</w:t>
      </w:r>
    </w:p>
    <w:p w:rsidR="000613CD" w:rsidRPr="002A3124" w:rsidRDefault="00B77EC2" w:rsidP="00DC2B5E">
      <w:pPr>
        <w:pStyle w:val="a6"/>
        <w:tabs>
          <w:tab w:val="left" w:pos="1134"/>
        </w:tabs>
        <w:ind w:left="0"/>
        <w:contextualSpacing w:val="0"/>
        <w:rPr>
          <w:b/>
          <w:szCs w:val="28"/>
        </w:rPr>
      </w:pPr>
      <w:r w:rsidRPr="002A3124">
        <w:rPr>
          <w:b/>
          <w:szCs w:val="28"/>
        </w:rPr>
        <w:t xml:space="preserve">Тема 7. </w:t>
      </w:r>
      <w:r w:rsidR="004D56C3" w:rsidRPr="002A3124">
        <w:rPr>
          <w:b/>
          <w:szCs w:val="28"/>
        </w:rPr>
        <w:t>Итоговое занятие (2 ч</w:t>
      </w:r>
      <w:r w:rsidR="00A27D25" w:rsidRPr="002A3124">
        <w:rPr>
          <w:b/>
          <w:szCs w:val="28"/>
        </w:rPr>
        <w:t>аса</w:t>
      </w:r>
      <w:r w:rsidR="004D56C3" w:rsidRPr="002A3124">
        <w:rPr>
          <w:b/>
          <w:szCs w:val="28"/>
        </w:rPr>
        <w:t>)</w:t>
      </w:r>
    </w:p>
    <w:p w:rsidR="004D56C3" w:rsidRPr="002A3124" w:rsidRDefault="005F79E6" w:rsidP="00DC2B5E">
      <w:pPr>
        <w:pStyle w:val="a6"/>
        <w:tabs>
          <w:tab w:val="left" w:pos="1134"/>
        </w:tabs>
        <w:ind w:left="0"/>
        <w:contextualSpacing w:val="0"/>
        <w:rPr>
          <w:szCs w:val="28"/>
        </w:rPr>
      </w:pPr>
      <w:r w:rsidRPr="002A3124">
        <w:rPr>
          <w:szCs w:val="28"/>
        </w:rPr>
        <w:t xml:space="preserve">Практика: </w:t>
      </w:r>
      <w:r w:rsidR="004D56C3" w:rsidRPr="002A3124">
        <w:rPr>
          <w:szCs w:val="28"/>
        </w:rPr>
        <w:t>Защита проекта.</w:t>
      </w:r>
    </w:p>
    <w:p w:rsidR="00152174" w:rsidRPr="002A3124" w:rsidRDefault="00152174" w:rsidP="00DC2B5E">
      <w:pPr>
        <w:pStyle w:val="a6"/>
        <w:ind w:left="0"/>
        <w:rPr>
          <w:b/>
          <w:szCs w:val="28"/>
        </w:rPr>
      </w:pPr>
      <w:r w:rsidRPr="002A3124">
        <w:rPr>
          <w:b/>
          <w:szCs w:val="28"/>
        </w:rPr>
        <w:t>Планируемые результаты</w:t>
      </w:r>
    </w:p>
    <w:p w:rsidR="00152174" w:rsidRPr="002A3124" w:rsidRDefault="00152174" w:rsidP="00DC2B5E">
      <w:pPr>
        <w:pStyle w:val="a6"/>
        <w:ind w:left="0"/>
        <w:rPr>
          <w:szCs w:val="28"/>
        </w:rPr>
      </w:pPr>
      <w:r w:rsidRPr="002A3124">
        <w:rPr>
          <w:szCs w:val="28"/>
        </w:rPr>
        <w:t>По итогам первого года обучения по программе ребенок демонстрирует следующие результаты:</w:t>
      </w:r>
    </w:p>
    <w:p w:rsidR="00152174" w:rsidRPr="002A3124" w:rsidRDefault="00152174" w:rsidP="00704E02">
      <w:pPr>
        <w:pStyle w:val="a6"/>
        <w:numPr>
          <w:ilvl w:val="0"/>
          <w:numId w:val="19"/>
        </w:numPr>
        <w:shd w:val="clear" w:color="auto" w:fill="FFFFFF"/>
        <w:ind w:left="0" w:firstLine="709"/>
        <w:rPr>
          <w:szCs w:val="28"/>
        </w:rPr>
      </w:pPr>
      <w:r w:rsidRPr="002A3124">
        <w:rPr>
          <w:rStyle w:val="c0"/>
          <w:szCs w:val="28"/>
        </w:rPr>
        <w:t>имеет первоначальные знания о конструкции робототехнических устройств;</w:t>
      </w:r>
    </w:p>
    <w:p w:rsidR="00152174" w:rsidRPr="002A3124" w:rsidRDefault="00152174" w:rsidP="00704E02">
      <w:pPr>
        <w:pStyle w:val="a6"/>
        <w:numPr>
          <w:ilvl w:val="0"/>
          <w:numId w:val="19"/>
        </w:numPr>
        <w:shd w:val="clear" w:color="auto" w:fill="FFFFFF"/>
        <w:ind w:left="0" w:firstLine="709"/>
        <w:rPr>
          <w:szCs w:val="28"/>
        </w:rPr>
      </w:pPr>
      <w:r w:rsidRPr="002A3124">
        <w:rPr>
          <w:rStyle w:val="c0"/>
          <w:szCs w:val="28"/>
        </w:rPr>
        <w:t>владеет приемами сборки и программирования робототехнических устройств;</w:t>
      </w:r>
    </w:p>
    <w:p w:rsidR="00152174" w:rsidRPr="002A3124" w:rsidRDefault="00440271" w:rsidP="00704E02">
      <w:pPr>
        <w:pStyle w:val="a6"/>
        <w:numPr>
          <w:ilvl w:val="0"/>
          <w:numId w:val="19"/>
        </w:numPr>
        <w:shd w:val="clear" w:color="auto" w:fill="FFFFFF"/>
        <w:ind w:left="0" w:firstLine="709"/>
        <w:rPr>
          <w:szCs w:val="28"/>
        </w:rPr>
      </w:pPr>
      <w:r w:rsidRPr="002A3124">
        <w:rPr>
          <w:rStyle w:val="c0"/>
          <w:szCs w:val="28"/>
        </w:rPr>
        <w:t>владеет общенаучными</w:t>
      </w:r>
      <w:r w:rsidR="00152174" w:rsidRPr="002A3124">
        <w:rPr>
          <w:rStyle w:val="c0"/>
          <w:szCs w:val="28"/>
        </w:rPr>
        <w:t xml:space="preserve"> и технологически</w:t>
      </w:r>
      <w:r w:rsidRPr="002A3124">
        <w:rPr>
          <w:rStyle w:val="c0"/>
          <w:szCs w:val="28"/>
        </w:rPr>
        <w:t>ми</w:t>
      </w:r>
      <w:r w:rsidR="00152174" w:rsidRPr="002A3124">
        <w:rPr>
          <w:rStyle w:val="c0"/>
          <w:szCs w:val="28"/>
        </w:rPr>
        <w:t xml:space="preserve"> навык</w:t>
      </w:r>
      <w:r w:rsidRPr="002A3124">
        <w:rPr>
          <w:rStyle w:val="c0"/>
          <w:szCs w:val="28"/>
        </w:rPr>
        <w:t>ами</w:t>
      </w:r>
      <w:r w:rsidR="00152174" w:rsidRPr="002A3124">
        <w:rPr>
          <w:rStyle w:val="c0"/>
          <w:szCs w:val="28"/>
        </w:rPr>
        <w:t xml:space="preserve"> конструирования и проектирования;</w:t>
      </w:r>
    </w:p>
    <w:p w:rsidR="00152174" w:rsidRPr="002A3124" w:rsidRDefault="00440271" w:rsidP="00704E02">
      <w:pPr>
        <w:pStyle w:val="a6"/>
        <w:numPr>
          <w:ilvl w:val="0"/>
          <w:numId w:val="19"/>
        </w:numPr>
        <w:shd w:val="clear" w:color="auto" w:fill="FFFFFF"/>
        <w:ind w:left="0" w:firstLine="709"/>
        <w:rPr>
          <w:szCs w:val="28"/>
        </w:rPr>
      </w:pPr>
      <w:r w:rsidRPr="002A3124">
        <w:rPr>
          <w:szCs w:val="28"/>
        </w:rPr>
        <w:t>знает</w:t>
      </w:r>
      <w:r w:rsidR="00152174" w:rsidRPr="002A3124">
        <w:rPr>
          <w:szCs w:val="28"/>
        </w:rPr>
        <w:t xml:space="preserve"> правила безопасной работы с инструментами.</w:t>
      </w:r>
    </w:p>
    <w:p w:rsidR="00152174" w:rsidRPr="002A3124" w:rsidRDefault="00440271" w:rsidP="00704E02">
      <w:pPr>
        <w:pStyle w:val="a6"/>
        <w:numPr>
          <w:ilvl w:val="0"/>
          <w:numId w:val="19"/>
        </w:numPr>
        <w:shd w:val="clear" w:color="auto" w:fill="FFFFFF"/>
        <w:ind w:left="0" w:firstLine="709"/>
        <w:rPr>
          <w:szCs w:val="28"/>
        </w:rPr>
      </w:pPr>
      <w:r w:rsidRPr="002A3124">
        <w:rPr>
          <w:rStyle w:val="c0"/>
          <w:szCs w:val="28"/>
        </w:rPr>
        <w:t>демонстрирует</w:t>
      </w:r>
      <w:r w:rsidR="00152174" w:rsidRPr="002A3124">
        <w:rPr>
          <w:rStyle w:val="c0"/>
          <w:szCs w:val="28"/>
        </w:rPr>
        <w:t xml:space="preserve"> творческое отношение к выполняемой работе;</w:t>
      </w:r>
    </w:p>
    <w:p w:rsidR="00152174" w:rsidRDefault="00440271" w:rsidP="00704E02">
      <w:pPr>
        <w:pStyle w:val="a6"/>
        <w:numPr>
          <w:ilvl w:val="0"/>
          <w:numId w:val="19"/>
        </w:numPr>
        <w:shd w:val="clear" w:color="auto" w:fill="FFFFFF"/>
        <w:ind w:left="0" w:firstLine="709"/>
        <w:rPr>
          <w:rStyle w:val="c0"/>
          <w:szCs w:val="28"/>
        </w:rPr>
      </w:pPr>
      <w:r w:rsidRPr="002A3124">
        <w:rPr>
          <w:rStyle w:val="c0"/>
          <w:szCs w:val="28"/>
        </w:rPr>
        <w:t>умеет излагать</w:t>
      </w:r>
      <w:r w:rsidR="00152174" w:rsidRPr="002A3124">
        <w:rPr>
          <w:rStyle w:val="c0"/>
          <w:szCs w:val="28"/>
        </w:rPr>
        <w:t xml:space="preserve">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E53795" w:rsidRDefault="00E53795" w:rsidP="00E53795">
      <w:pPr>
        <w:shd w:val="clear" w:color="auto" w:fill="FFFFFF"/>
        <w:rPr>
          <w:rStyle w:val="c0"/>
          <w:szCs w:val="28"/>
        </w:rPr>
      </w:pPr>
    </w:p>
    <w:p w:rsidR="00E53795" w:rsidRDefault="00E53795" w:rsidP="00E53795">
      <w:pPr>
        <w:shd w:val="clear" w:color="auto" w:fill="FFFFFF"/>
        <w:rPr>
          <w:rStyle w:val="c0"/>
          <w:szCs w:val="28"/>
        </w:rPr>
      </w:pPr>
    </w:p>
    <w:p w:rsidR="00E53795" w:rsidRDefault="00E53795" w:rsidP="00E53795">
      <w:pPr>
        <w:shd w:val="clear" w:color="auto" w:fill="FFFFFF"/>
        <w:rPr>
          <w:rStyle w:val="c0"/>
          <w:szCs w:val="28"/>
        </w:rPr>
      </w:pPr>
    </w:p>
    <w:p w:rsidR="00E53795" w:rsidRDefault="00E53795" w:rsidP="00E53795">
      <w:pPr>
        <w:shd w:val="clear" w:color="auto" w:fill="FFFFFF"/>
        <w:rPr>
          <w:rStyle w:val="c0"/>
          <w:szCs w:val="28"/>
        </w:rPr>
      </w:pPr>
    </w:p>
    <w:p w:rsidR="00E53795" w:rsidRDefault="00E53795" w:rsidP="00E53795">
      <w:pPr>
        <w:shd w:val="clear" w:color="auto" w:fill="FFFFFF"/>
        <w:rPr>
          <w:rStyle w:val="c0"/>
          <w:szCs w:val="28"/>
        </w:rPr>
      </w:pPr>
    </w:p>
    <w:p w:rsidR="00E53795" w:rsidRDefault="00E53795" w:rsidP="00E53795">
      <w:pPr>
        <w:shd w:val="clear" w:color="auto" w:fill="FFFFFF"/>
        <w:rPr>
          <w:rStyle w:val="c0"/>
          <w:szCs w:val="28"/>
        </w:rPr>
      </w:pPr>
    </w:p>
    <w:p w:rsidR="00E53795" w:rsidRDefault="00E53795" w:rsidP="00E53795">
      <w:pPr>
        <w:shd w:val="clear" w:color="auto" w:fill="FFFFFF"/>
        <w:rPr>
          <w:rStyle w:val="c0"/>
          <w:szCs w:val="28"/>
        </w:rPr>
      </w:pPr>
    </w:p>
    <w:p w:rsidR="00E53795" w:rsidRDefault="00E53795" w:rsidP="00E53795">
      <w:pPr>
        <w:shd w:val="clear" w:color="auto" w:fill="FFFFFF"/>
        <w:rPr>
          <w:rStyle w:val="c0"/>
          <w:szCs w:val="28"/>
        </w:rPr>
      </w:pPr>
    </w:p>
    <w:p w:rsidR="00E53795" w:rsidRDefault="00E53795" w:rsidP="00E53795">
      <w:pPr>
        <w:shd w:val="clear" w:color="auto" w:fill="FFFFFF"/>
        <w:rPr>
          <w:rStyle w:val="c0"/>
          <w:szCs w:val="28"/>
        </w:rPr>
      </w:pPr>
    </w:p>
    <w:p w:rsidR="00E53795" w:rsidRDefault="00E53795" w:rsidP="00E53795">
      <w:pPr>
        <w:shd w:val="clear" w:color="auto" w:fill="FFFFFF"/>
        <w:rPr>
          <w:rStyle w:val="c0"/>
          <w:szCs w:val="28"/>
        </w:rPr>
      </w:pPr>
    </w:p>
    <w:p w:rsidR="00E53795" w:rsidRDefault="00E53795" w:rsidP="00E53795">
      <w:pPr>
        <w:shd w:val="clear" w:color="auto" w:fill="FFFFFF"/>
        <w:rPr>
          <w:rStyle w:val="c0"/>
          <w:szCs w:val="28"/>
        </w:rPr>
      </w:pPr>
    </w:p>
    <w:p w:rsidR="00E53795" w:rsidRDefault="00E53795" w:rsidP="00E53795">
      <w:pPr>
        <w:shd w:val="clear" w:color="auto" w:fill="FFFFFF"/>
        <w:rPr>
          <w:rStyle w:val="c0"/>
          <w:szCs w:val="28"/>
        </w:rPr>
      </w:pPr>
    </w:p>
    <w:p w:rsidR="00E53795" w:rsidRPr="00E53795" w:rsidRDefault="00E53795" w:rsidP="00E53795">
      <w:pPr>
        <w:shd w:val="clear" w:color="auto" w:fill="FFFFFF"/>
        <w:rPr>
          <w:rStyle w:val="c0"/>
          <w:szCs w:val="28"/>
        </w:rPr>
      </w:pPr>
    </w:p>
    <w:p w:rsidR="002A3124" w:rsidRPr="008721A4" w:rsidRDefault="002A3124" w:rsidP="002A3124">
      <w:pPr>
        <w:contextualSpacing/>
        <w:jc w:val="center"/>
        <w:rPr>
          <w:rFonts w:eastAsia="Calibri"/>
          <w:b/>
          <w:bCs/>
          <w:szCs w:val="28"/>
          <w:lang w:eastAsia="en-US"/>
        </w:rPr>
      </w:pPr>
      <w:r w:rsidRPr="008721A4">
        <w:rPr>
          <w:rFonts w:eastAsia="Calibri"/>
          <w:b/>
          <w:bCs/>
          <w:szCs w:val="28"/>
          <w:lang w:eastAsia="en-US"/>
        </w:rPr>
        <w:lastRenderedPageBreak/>
        <w:t>УЧЕБНЫЙ ПЛАН ОБРАЗОВАТЕЛЬНОЙ ПРОГРАММЫ</w:t>
      </w:r>
    </w:p>
    <w:p w:rsidR="002A3124" w:rsidRPr="002A3124" w:rsidRDefault="002A3124" w:rsidP="002A3124">
      <w:pPr>
        <w:contextualSpacing/>
        <w:jc w:val="center"/>
        <w:rPr>
          <w:rFonts w:eastAsia="Calibri"/>
          <w:bCs/>
          <w:szCs w:val="28"/>
          <w:lang w:eastAsia="en-US"/>
        </w:rPr>
      </w:pPr>
      <w:r w:rsidRPr="002A3124">
        <w:rPr>
          <w:rFonts w:eastAsia="Calibri"/>
          <w:bCs/>
          <w:szCs w:val="28"/>
          <w:lang w:eastAsia="en-US"/>
        </w:rPr>
        <w:t>2 год обучения</w:t>
      </w:r>
    </w:p>
    <w:p w:rsidR="002A3124" w:rsidRPr="002A3124" w:rsidRDefault="002A3124" w:rsidP="002A3124">
      <w:pPr>
        <w:contextualSpacing/>
        <w:jc w:val="center"/>
        <w:rPr>
          <w:rFonts w:eastAsia="Calibri"/>
          <w:bCs/>
          <w:szCs w:val="28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6"/>
        <w:gridCol w:w="4079"/>
        <w:gridCol w:w="1070"/>
        <w:gridCol w:w="1356"/>
        <w:gridCol w:w="907"/>
        <w:gridCol w:w="2238"/>
      </w:tblGrid>
      <w:tr w:rsidR="002A3124" w:rsidRPr="002A3124" w:rsidTr="00DD6AA9">
        <w:trPr>
          <w:trHeight w:val="324"/>
        </w:trPr>
        <w:tc>
          <w:tcPr>
            <w:tcW w:w="347" w:type="pct"/>
            <w:vMerge w:val="restart"/>
            <w:vAlign w:val="center"/>
          </w:tcPr>
          <w:p w:rsidR="002A3124" w:rsidRPr="002A3124" w:rsidRDefault="002A3124" w:rsidP="00DD6AA9">
            <w:pPr>
              <w:ind w:firstLine="0"/>
              <w:rPr>
                <w:b/>
                <w:bCs/>
                <w:szCs w:val="28"/>
              </w:rPr>
            </w:pPr>
            <w:r w:rsidRPr="002A3124">
              <w:rPr>
                <w:b/>
                <w:bCs/>
                <w:szCs w:val="28"/>
              </w:rPr>
              <w:t>№</w:t>
            </w:r>
          </w:p>
          <w:p w:rsidR="002A3124" w:rsidRPr="002A3124" w:rsidRDefault="002A3124" w:rsidP="00DD6AA9">
            <w:pPr>
              <w:ind w:firstLine="0"/>
              <w:rPr>
                <w:rStyle w:val="a5"/>
                <w:bCs w:val="0"/>
                <w:szCs w:val="28"/>
              </w:rPr>
            </w:pPr>
            <w:r w:rsidRPr="002A3124">
              <w:rPr>
                <w:b/>
                <w:bCs/>
                <w:szCs w:val="28"/>
              </w:rPr>
              <w:t>п/п</w:t>
            </w:r>
          </w:p>
        </w:tc>
        <w:tc>
          <w:tcPr>
            <w:tcW w:w="1969" w:type="pct"/>
            <w:vMerge w:val="restart"/>
            <w:vAlign w:val="center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rStyle w:val="a5"/>
                <w:bCs w:val="0"/>
                <w:szCs w:val="28"/>
              </w:rPr>
              <w:t>Название раздела, темы</w:t>
            </w:r>
          </w:p>
        </w:tc>
        <w:tc>
          <w:tcPr>
            <w:tcW w:w="1603" w:type="pct"/>
            <w:gridSpan w:val="3"/>
            <w:tcBorders>
              <w:bottom w:val="single" w:sz="4" w:space="0" w:color="auto"/>
            </w:tcBorders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rStyle w:val="a5"/>
                <w:bCs w:val="0"/>
                <w:szCs w:val="28"/>
              </w:rPr>
              <w:t>Количество часов</w:t>
            </w:r>
          </w:p>
        </w:tc>
        <w:tc>
          <w:tcPr>
            <w:tcW w:w="1081" w:type="pct"/>
            <w:vMerge w:val="restart"/>
            <w:vAlign w:val="center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b/>
                <w:bCs/>
                <w:szCs w:val="28"/>
              </w:rPr>
              <w:t>Формы аттестации/ контроля</w:t>
            </w:r>
          </w:p>
        </w:tc>
      </w:tr>
      <w:tr w:rsidR="002A3124" w:rsidRPr="002A3124" w:rsidTr="00DD6AA9">
        <w:trPr>
          <w:trHeight w:val="324"/>
        </w:trPr>
        <w:tc>
          <w:tcPr>
            <w:tcW w:w="347" w:type="pct"/>
            <w:vMerge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</w:p>
        </w:tc>
        <w:tc>
          <w:tcPr>
            <w:tcW w:w="1969" w:type="pct"/>
            <w:vMerge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</w:p>
        </w:tc>
        <w:tc>
          <w:tcPr>
            <w:tcW w:w="510" w:type="pct"/>
            <w:tcBorders>
              <w:top w:val="single" w:sz="4" w:space="0" w:color="auto"/>
            </w:tcBorders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Теория</w:t>
            </w:r>
          </w:p>
        </w:tc>
        <w:tc>
          <w:tcPr>
            <w:tcW w:w="655" w:type="pct"/>
            <w:tcBorders>
              <w:top w:val="single" w:sz="4" w:space="0" w:color="auto"/>
            </w:tcBorders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Практика</w:t>
            </w:r>
          </w:p>
        </w:tc>
        <w:tc>
          <w:tcPr>
            <w:tcW w:w="438" w:type="pct"/>
            <w:tcBorders>
              <w:top w:val="single" w:sz="4" w:space="0" w:color="auto"/>
            </w:tcBorders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Всего</w:t>
            </w:r>
          </w:p>
        </w:tc>
        <w:tc>
          <w:tcPr>
            <w:tcW w:w="1081" w:type="pct"/>
            <w:vMerge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</w:p>
        </w:tc>
      </w:tr>
      <w:tr w:rsidR="002A3124" w:rsidRPr="002A3124" w:rsidTr="00DD6AA9">
        <w:trPr>
          <w:trHeight w:val="324"/>
        </w:trPr>
        <w:tc>
          <w:tcPr>
            <w:tcW w:w="347" w:type="pct"/>
          </w:tcPr>
          <w:p w:rsidR="002A3124" w:rsidRPr="002A3124" w:rsidRDefault="002A3124" w:rsidP="00DD6AA9">
            <w:pPr>
              <w:pStyle w:val="a6"/>
              <w:ind w:left="113" w:firstLine="0"/>
              <w:rPr>
                <w:bCs/>
                <w:szCs w:val="28"/>
              </w:rPr>
            </w:pPr>
          </w:p>
        </w:tc>
        <w:tc>
          <w:tcPr>
            <w:tcW w:w="1969" w:type="pct"/>
          </w:tcPr>
          <w:p w:rsidR="002A3124" w:rsidRPr="002A3124" w:rsidRDefault="002A3124" w:rsidP="00DD6AA9">
            <w:pPr>
              <w:ind w:firstLine="0"/>
              <w:rPr>
                <w:b/>
                <w:szCs w:val="28"/>
              </w:rPr>
            </w:pPr>
            <w:r w:rsidRPr="002A3124">
              <w:rPr>
                <w:b/>
                <w:szCs w:val="28"/>
              </w:rPr>
              <w:t>Раздел 1.Основы проектной деятельности</w:t>
            </w:r>
          </w:p>
        </w:tc>
        <w:tc>
          <w:tcPr>
            <w:tcW w:w="510" w:type="pct"/>
          </w:tcPr>
          <w:p w:rsidR="002A3124" w:rsidRPr="002A3124" w:rsidRDefault="002A3124" w:rsidP="00DD6AA9">
            <w:pPr>
              <w:ind w:firstLine="0"/>
              <w:jc w:val="center"/>
              <w:rPr>
                <w:b/>
                <w:szCs w:val="28"/>
              </w:rPr>
            </w:pPr>
            <w:r w:rsidRPr="002A3124">
              <w:rPr>
                <w:b/>
                <w:szCs w:val="28"/>
              </w:rPr>
              <w:t>2</w:t>
            </w:r>
          </w:p>
        </w:tc>
        <w:tc>
          <w:tcPr>
            <w:tcW w:w="655" w:type="pct"/>
          </w:tcPr>
          <w:p w:rsidR="002A3124" w:rsidRPr="002A3124" w:rsidRDefault="002A3124" w:rsidP="00DD6AA9">
            <w:pPr>
              <w:ind w:firstLine="0"/>
              <w:jc w:val="center"/>
              <w:rPr>
                <w:b/>
                <w:szCs w:val="28"/>
              </w:rPr>
            </w:pPr>
            <w:r w:rsidRPr="002A3124">
              <w:rPr>
                <w:b/>
                <w:szCs w:val="28"/>
              </w:rPr>
              <w:t>6</w:t>
            </w:r>
          </w:p>
        </w:tc>
        <w:tc>
          <w:tcPr>
            <w:tcW w:w="438" w:type="pct"/>
          </w:tcPr>
          <w:p w:rsidR="002A3124" w:rsidRPr="002A3124" w:rsidRDefault="002A3124" w:rsidP="00DD6AA9">
            <w:pPr>
              <w:ind w:firstLine="0"/>
              <w:jc w:val="center"/>
              <w:rPr>
                <w:b/>
                <w:szCs w:val="28"/>
              </w:rPr>
            </w:pPr>
            <w:r w:rsidRPr="002A3124">
              <w:rPr>
                <w:b/>
                <w:szCs w:val="28"/>
              </w:rPr>
              <w:t>8</w:t>
            </w:r>
          </w:p>
        </w:tc>
        <w:tc>
          <w:tcPr>
            <w:tcW w:w="1081" w:type="pct"/>
          </w:tcPr>
          <w:p w:rsidR="002A3124" w:rsidRPr="002A3124" w:rsidRDefault="002A3124" w:rsidP="00DD6AA9">
            <w:pPr>
              <w:ind w:firstLine="0"/>
              <w:rPr>
                <w:b/>
                <w:szCs w:val="28"/>
              </w:rPr>
            </w:pPr>
          </w:p>
        </w:tc>
      </w:tr>
      <w:tr w:rsidR="002A3124" w:rsidRPr="002A3124" w:rsidTr="00DD6AA9">
        <w:tc>
          <w:tcPr>
            <w:tcW w:w="347" w:type="pct"/>
          </w:tcPr>
          <w:p w:rsidR="002A3124" w:rsidRPr="002A3124" w:rsidRDefault="002A3124" w:rsidP="00DD6AA9">
            <w:pPr>
              <w:pStyle w:val="a6"/>
              <w:numPr>
                <w:ilvl w:val="0"/>
                <w:numId w:val="37"/>
              </w:numPr>
              <w:ind w:left="113" w:firstLine="0"/>
              <w:jc w:val="center"/>
              <w:rPr>
                <w:bCs/>
                <w:szCs w:val="28"/>
              </w:rPr>
            </w:pPr>
          </w:p>
        </w:tc>
        <w:tc>
          <w:tcPr>
            <w:tcW w:w="1969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  <w:shd w:val="clear" w:color="auto" w:fill="FFFFFF"/>
              </w:rPr>
              <w:t>Проектная деятельность.</w:t>
            </w:r>
          </w:p>
        </w:tc>
        <w:tc>
          <w:tcPr>
            <w:tcW w:w="510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</w:t>
            </w:r>
          </w:p>
        </w:tc>
        <w:tc>
          <w:tcPr>
            <w:tcW w:w="655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-</w:t>
            </w:r>
          </w:p>
        </w:tc>
        <w:tc>
          <w:tcPr>
            <w:tcW w:w="438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</w:t>
            </w:r>
          </w:p>
        </w:tc>
        <w:tc>
          <w:tcPr>
            <w:tcW w:w="108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Устный опрос</w:t>
            </w:r>
          </w:p>
        </w:tc>
      </w:tr>
      <w:tr w:rsidR="002A3124" w:rsidRPr="002A3124" w:rsidTr="00DD6AA9">
        <w:tc>
          <w:tcPr>
            <w:tcW w:w="347" w:type="pct"/>
          </w:tcPr>
          <w:p w:rsidR="002A3124" w:rsidRPr="002A3124" w:rsidRDefault="002A3124" w:rsidP="00DD6AA9">
            <w:pPr>
              <w:pStyle w:val="a6"/>
              <w:numPr>
                <w:ilvl w:val="0"/>
                <w:numId w:val="37"/>
              </w:numPr>
              <w:ind w:left="113" w:firstLine="0"/>
              <w:jc w:val="center"/>
              <w:rPr>
                <w:bCs/>
                <w:szCs w:val="28"/>
              </w:rPr>
            </w:pPr>
          </w:p>
        </w:tc>
        <w:tc>
          <w:tcPr>
            <w:tcW w:w="1969" w:type="pct"/>
          </w:tcPr>
          <w:p w:rsidR="002A3124" w:rsidRPr="002A3124" w:rsidRDefault="002A3124" w:rsidP="00DD6AA9">
            <w:pPr>
              <w:ind w:firstLine="0"/>
              <w:rPr>
                <w:szCs w:val="28"/>
                <w:shd w:val="clear" w:color="auto" w:fill="FFFFFF"/>
              </w:rPr>
            </w:pPr>
            <w:r w:rsidRPr="002A3124">
              <w:rPr>
                <w:szCs w:val="28"/>
              </w:rPr>
              <w:t>Хакатон</w:t>
            </w:r>
          </w:p>
        </w:tc>
        <w:tc>
          <w:tcPr>
            <w:tcW w:w="510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-</w:t>
            </w:r>
          </w:p>
        </w:tc>
        <w:tc>
          <w:tcPr>
            <w:tcW w:w="655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6</w:t>
            </w:r>
          </w:p>
        </w:tc>
        <w:tc>
          <w:tcPr>
            <w:tcW w:w="438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6</w:t>
            </w:r>
          </w:p>
        </w:tc>
        <w:tc>
          <w:tcPr>
            <w:tcW w:w="108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Определение предмета проектной деятельности</w:t>
            </w:r>
          </w:p>
        </w:tc>
      </w:tr>
      <w:tr w:rsidR="002A3124" w:rsidRPr="002A3124" w:rsidTr="00DD6AA9">
        <w:tc>
          <w:tcPr>
            <w:tcW w:w="347" w:type="pct"/>
          </w:tcPr>
          <w:p w:rsidR="002A3124" w:rsidRPr="002A3124" w:rsidRDefault="002A3124" w:rsidP="00DD6AA9">
            <w:pPr>
              <w:pStyle w:val="a6"/>
              <w:ind w:left="113" w:firstLine="0"/>
              <w:rPr>
                <w:bCs/>
                <w:szCs w:val="28"/>
              </w:rPr>
            </w:pPr>
          </w:p>
        </w:tc>
        <w:tc>
          <w:tcPr>
            <w:tcW w:w="1969" w:type="pct"/>
          </w:tcPr>
          <w:p w:rsidR="002A3124" w:rsidRPr="002A3124" w:rsidRDefault="002A3124" w:rsidP="00DD6AA9">
            <w:pPr>
              <w:ind w:firstLine="0"/>
              <w:rPr>
                <w:b/>
                <w:szCs w:val="28"/>
              </w:rPr>
            </w:pPr>
            <w:r w:rsidRPr="002A3124">
              <w:rPr>
                <w:b/>
                <w:szCs w:val="28"/>
              </w:rPr>
              <w:t>Раздел 2.Инструменты проектной деятельности</w:t>
            </w:r>
          </w:p>
        </w:tc>
        <w:tc>
          <w:tcPr>
            <w:tcW w:w="510" w:type="pct"/>
          </w:tcPr>
          <w:p w:rsidR="002A3124" w:rsidRPr="002A3124" w:rsidRDefault="002A3124" w:rsidP="00DD6AA9">
            <w:pPr>
              <w:ind w:firstLine="0"/>
              <w:jc w:val="center"/>
              <w:rPr>
                <w:b/>
                <w:szCs w:val="28"/>
              </w:rPr>
            </w:pPr>
            <w:r w:rsidRPr="002A3124">
              <w:rPr>
                <w:b/>
                <w:szCs w:val="28"/>
              </w:rPr>
              <w:t>4</w:t>
            </w:r>
          </w:p>
        </w:tc>
        <w:tc>
          <w:tcPr>
            <w:tcW w:w="655" w:type="pct"/>
          </w:tcPr>
          <w:p w:rsidR="002A3124" w:rsidRPr="002A3124" w:rsidRDefault="002A3124" w:rsidP="00DD6AA9">
            <w:pPr>
              <w:ind w:firstLine="0"/>
              <w:jc w:val="center"/>
              <w:rPr>
                <w:b/>
                <w:szCs w:val="28"/>
              </w:rPr>
            </w:pPr>
            <w:r w:rsidRPr="002A3124">
              <w:rPr>
                <w:b/>
                <w:szCs w:val="28"/>
              </w:rPr>
              <w:t>8</w:t>
            </w:r>
          </w:p>
        </w:tc>
        <w:tc>
          <w:tcPr>
            <w:tcW w:w="438" w:type="pct"/>
          </w:tcPr>
          <w:p w:rsidR="002A3124" w:rsidRPr="002A3124" w:rsidRDefault="002A3124" w:rsidP="00DD6AA9">
            <w:pPr>
              <w:ind w:firstLine="0"/>
              <w:jc w:val="center"/>
              <w:rPr>
                <w:b/>
                <w:szCs w:val="28"/>
              </w:rPr>
            </w:pPr>
            <w:r w:rsidRPr="002A3124">
              <w:rPr>
                <w:b/>
                <w:szCs w:val="28"/>
              </w:rPr>
              <w:t>12</w:t>
            </w:r>
          </w:p>
        </w:tc>
        <w:tc>
          <w:tcPr>
            <w:tcW w:w="1081" w:type="pct"/>
          </w:tcPr>
          <w:p w:rsidR="002A3124" w:rsidRPr="002A3124" w:rsidRDefault="002A3124" w:rsidP="00DD6AA9">
            <w:pPr>
              <w:ind w:firstLine="0"/>
              <w:rPr>
                <w:b/>
                <w:szCs w:val="28"/>
              </w:rPr>
            </w:pPr>
          </w:p>
        </w:tc>
      </w:tr>
      <w:tr w:rsidR="002A3124" w:rsidRPr="002A3124" w:rsidTr="00DD6AA9">
        <w:tc>
          <w:tcPr>
            <w:tcW w:w="347" w:type="pct"/>
          </w:tcPr>
          <w:p w:rsidR="002A3124" w:rsidRPr="002A3124" w:rsidRDefault="002A3124" w:rsidP="00DD6AA9">
            <w:pPr>
              <w:pStyle w:val="a6"/>
              <w:numPr>
                <w:ilvl w:val="0"/>
                <w:numId w:val="37"/>
              </w:numPr>
              <w:ind w:left="113" w:firstLine="0"/>
              <w:jc w:val="center"/>
              <w:rPr>
                <w:bCs/>
                <w:szCs w:val="28"/>
              </w:rPr>
            </w:pPr>
          </w:p>
        </w:tc>
        <w:tc>
          <w:tcPr>
            <w:tcW w:w="1969" w:type="pct"/>
          </w:tcPr>
          <w:p w:rsidR="002A3124" w:rsidRPr="002A3124" w:rsidRDefault="002A3124" w:rsidP="00DD6AA9">
            <w:pPr>
              <w:ind w:firstLine="0"/>
              <w:rPr>
                <w:szCs w:val="28"/>
                <w:shd w:val="clear" w:color="auto" w:fill="FFFFFF"/>
              </w:rPr>
            </w:pPr>
            <w:r w:rsidRPr="002A3124">
              <w:rPr>
                <w:szCs w:val="28"/>
              </w:rPr>
              <w:t>Знакомство с инструментами в реализации проектной деятельности</w:t>
            </w:r>
          </w:p>
        </w:tc>
        <w:tc>
          <w:tcPr>
            <w:tcW w:w="510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</w:t>
            </w:r>
          </w:p>
        </w:tc>
        <w:tc>
          <w:tcPr>
            <w:tcW w:w="655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</w:t>
            </w:r>
          </w:p>
        </w:tc>
        <w:tc>
          <w:tcPr>
            <w:tcW w:w="438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4</w:t>
            </w:r>
          </w:p>
        </w:tc>
        <w:tc>
          <w:tcPr>
            <w:tcW w:w="108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Устный опрос</w:t>
            </w:r>
          </w:p>
        </w:tc>
      </w:tr>
      <w:tr w:rsidR="002A3124" w:rsidRPr="002A3124" w:rsidTr="00DD6AA9">
        <w:tc>
          <w:tcPr>
            <w:tcW w:w="347" w:type="pct"/>
          </w:tcPr>
          <w:p w:rsidR="002A3124" w:rsidRPr="002A3124" w:rsidRDefault="002A3124" w:rsidP="00DD6AA9">
            <w:pPr>
              <w:pStyle w:val="a6"/>
              <w:numPr>
                <w:ilvl w:val="0"/>
                <w:numId w:val="37"/>
              </w:numPr>
              <w:ind w:left="113" w:firstLine="0"/>
              <w:jc w:val="center"/>
              <w:rPr>
                <w:bCs/>
                <w:szCs w:val="28"/>
              </w:rPr>
            </w:pPr>
          </w:p>
        </w:tc>
        <w:tc>
          <w:tcPr>
            <w:tcW w:w="1969" w:type="pct"/>
          </w:tcPr>
          <w:p w:rsidR="002A3124" w:rsidRPr="002A3124" w:rsidRDefault="002A3124" w:rsidP="00DD6AA9">
            <w:pPr>
              <w:ind w:firstLine="0"/>
              <w:rPr>
                <w:szCs w:val="28"/>
                <w:shd w:val="clear" w:color="auto" w:fill="FFFFFF"/>
              </w:rPr>
            </w:pPr>
            <w:r w:rsidRPr="002A3124">
              <w:rPr>
                <w:szCs w:val="28"/>
              </w:rPr>
              <w:t>Технический проект.</w:t>
            </w:r>
          </w:p>
        </w:tc>
        <w:tc>
          <w:tcPr>
            <w:tcW w:w="510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-</w:t>
            </w:r>
          </w:p>
        </w:tc>
        <w:tc>
          <w:tcPr>
            <w:tcW w:w="655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</w:t>
            </w:r>
          </w:p>
        </w:tc>
        <w:tc>
          <w:tcPr>
            <w:tcW w:w="438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</w:t>
            </w:r>
          </w:p>
        </w:tc>
        <w:tc>
          <w:tcPr>
            <w:tcW w:w="108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Представление выбранной техники работы</w:t>
            </w:r>
          </w:p>
        </w:tc>
      </w:tr>
      <w:tr w:rsidR="002A3124" w:rsidRPr="002A3124" w:rsidTr="00DD6AA9">
        <w:tc>
          <w:tcPr>
            <w:tcW w:w="347" w:type="pct"/>
          </w:tcPr>
          <w:p w:rsidR="002A3124" w:rsidRPr="002A3124" w:rsidRDefault="002A3124" w:rsidP="00DD6AA9">
            <w:pPr>
              <w:pStyle w:val="a6"/>
              <w:numPr>
                <w:ilvl w:val="0"/>
                <w:numId w:val="37"/>
              </w:numPr>
              <w:ind w:left="113" w:firstLine="0"/>
              <w:jc w:val="center"/>
              <w:rPr>
                <w:bCs/>
                <w:szCs w:val="28"/>
              </w:rPr>
            </w:pPr>
          </w:p>
        </w:tc>
        <w:tc>
          <w:tcPr>
            <w:tcW w:w="1969" w:type="pct"/>
          </w:tcPr>
          <w:p w:rsidR="002A3124" w:rsidRPr="002A3124" w:rsidRDefault="002A3124" w:rsidP="00DD6AA9">
            <w:pPr>
              <w:ind w:firstLine="0"/>
              <w:rPr>
                <w:szCs w:val="28"/>
                <w:shd w:val="clear" w:color="auto" w:fill="FFFFFF"/>
              </w:rPr>
            </w:pPr>
            <w:r w:rsidRPr="002A3124">
              <w:rPr>
                <w:szCs w:val="28"/>
                <w:shd w:val="clear" w:color="auto" w:fill="FFFFFF"/>
              </w:rPr>
              <w:t>Дизайн-мышление в направлении «Промышленная робототехника»</w:t>
            </w:r>
          </w:p>
        </w:tc>
        <w:tc>
          <w:tcPr>
            <w:tcW w:w="510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-</w:t>
            </w:r>
          </w:p>
        </w:tc>
        <w:tc>
          <w:tcPr>
            <w:tcW w:w="655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</w:t>
            </w:r>
          </w:p>
        </w:tc>
        <w:tc>
          <w:tcPr>
            <w:tcW w:w="438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</w:t>
            </w:r>
          </w:p>
        </w:tc>
        <w:tc>
          <w:tcPr>
            <w:tcW w:w="108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Устный опрос, выполнение задания</w:t>
            </w:r>
          </w:p>
        </w:tc>
      </w:tr>
      <w:tr w:rsidR="002A3124" w:rsidRPr="002A3124" w:rsidTr="00DD6AA9">
        <w:tc>
          <w:tcPr>
            <w:tcW w:w="347" w:type="pct"/>
          </w:tcPr>
          <w:p w:rsidR="002A3124" w:rsidRPr="002A3124" w:rsidRDefault="002A3124" w:rsidP="00DD6AA9">
            <w:pPr>
              <w:pStyle w:val="a6"/>
              <w:numPr>
                <w:ilvl w:val="0"/>
                <w:numId w:val="37"/>
              </w:numPr>
              <w:ind w:left="113" w:firstLine="0"/>
              <w:jc w:val="center"/>
              <w:rPr>
                <w:bCs/>
                <w:szCs w:val="28"/>
              </w:rPr>
            </w:pPr>
          </w:p>
        </w:tc>
        <w:tc>
          <w:tcPr>
            <w:tcW w:w="1969" w:type="pct"/>
          </w:tcPr>
          <w:p w:rsidR="002A3124" w:rsidRPr="002A3124" w:rsidRDefault="002A3124" w:rsidP="00DD6AA9">
            <w:pPr>
              <w:ind w:firstLine="0"/>
              <w:rPr>
                <w:szCs w:val="28"/>
                <w:shd w:val="clear" w:color="auto" w:fill="FFFFFF"/>
              </w:rPr>
            </w:pPr>
            <w:r w:rsidRPr="002A3124">
              <w:rPr>
                <w:szCs w:val="28"/>
                <w:shd w:val="clear" w:color="auto" w:fill="FFFFFF"/>
              </w:rPr>
              <w:t>Конструкционные решения. Структурная и функциональная схема робота.</w:t>
            </w:r>
          </w:p>
        </w:tc>
        <w:tc>
          <w:tcPr>
            <w:tcW w:w="510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</w:t>
            </w:r>
          </w:p>
        </w:tc>
        <w:tc>
          <w:tcPr>
            <w:tcW w:w="655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</w:t>
            </w:r>
          </w:p>
        </w:tc>
        <w:tc>
          <w:tcPr>
            <w:tcW w:w="438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4</w:t>
            </w:r>
          </w:p>
        </w:tc>
        <w:tc>
          <w:tcPr>
            <w:tcW w:w="108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Демонстрация технического задания для создания робота</w:t>
            </w:r>
          </w:p>
        </w:tc>
      </w:tr>
      <w:tr w:rsidR="002A3124" w:rsidRPr="002A3124" w:rsidTr="00DD6AA9">
        <w:tc>
          <w:tcPr>
            <w:tcW w:w="347" w:type="pct"/>
          </w:tcPr>
          <w:p w:rsidR="002A3124" w:rsidRPr="002A3124" w:rsidRDefault="002A3124" w:rsidP="00DD6AA9">
            <w:pPr>
              <w:pStyle w:val="a6"/>
              <w:ind w:left="113" w:firstLine="0"/>
              <w:rPr>
                <w:bCs/>
                <w:szCs w:val="28"/>
              </w:rPr>
            </w:pPr>
          </w:p>
        </w:tc>
        <w:tc>
          <w:tcPr>
            <w:tcW w:w="1969" w:type="pct"/>
          </w:tcPr>
          <w:p w:rsidR="002A3124" w:rsidRPr="002A3124" w:rsidRDefault="002A3124" w:rsidP="00DD6AA9">
            <w:pPr>
              <w:ind w:firstLine="0"/>
              <w:rPr>
                <w:b/>
                <w:szCs w:val="28"/>
              </w:rPr>
            </w:pPr>
            <w:r w:rsidRPr="002A3124">
              <w:rPr>
                <w:b/>
                <w:szCs w:val="28"/>
              </w:rPr>
              <w:t>Раздел 3. Проектирование и конструирование общего робототехнического комплекса</w:t>
            </w:r>
          </w:p>
        </w:tc>
        <w:tc>
          <w:tcPr>
            <w:tcW w:w="510" w:type="pct"/>
          </w:tcPr>
          <w:p w:rsidR="002A3124" w:rsidRPr="002A3124" w:rsidRDefault="002A3124" w:rsidP="00DD6AA9">
            <w:pPr>
              <w:ind w:firstLine="0"/>
              <w:jc w:val="center"/>
              <w:rPr>
                <w:b/>
                <w:szCs w:val="28"/>
              </w:rPr>
            </w:pPr>
            <w:r w:rsidRPr="002A3124">
              <w:rPr>
                <w:b/>
                <w:szCs w:val="28"/>
              </w:rPr>
              <w:t>-</w:t>
            </w:r>
          </w:p>
        </w:tc>
        <w:tc>
          <w:tcPr>
            <w:tcW w:w="655" w:type="pct"/>
          </w:tcPr>
          <w:p w:rsidR="002A3124" w:rsidRPr="002A3124" w:rsidRDefault="002A3124" w:rsidP="00DD6AA9">
            <w:pPr>
              <w:ind w:firstLine="0"/>
              <w:jc w:val="center"/>
              <w:rPr>
                <w:b/>
                <w:szCs w:val="28"/>
              </w:rPr>
            </w:pPr>
            <w:r w:rsidRPr="002A3124">
              <w:rPr>
                <w:b/>
                <w:szCs w:val="28"/>
              </w:rPr>
              <w:t>52</w:t>
            </w:r>
          </w:p>
        </w:tc>
        <w:tc>
          <w:tcPr>
            <w:tcW w:w="438" w:type="pct"/>
          </w:tcPr>
          <w:p w:rsidR="002A3124" w:rsidRPr="002A3124" w:rsidRDefault="002A3124" w:rsidP="00DD6AA9">
            <w:pPr>
              <w:ind w:firstLine="0"/>
              <w:jc w:val="center"/>
              <w:rPr>
                <w:b/>
                <w:szCs w:val="28"/>
              </w:rPr>
            </w:pPr>
            <w:r w:rsidRPr="002A3124">
              <w:rPr>
                <w:b/>
                <w:szCs w:val="28"/>
              </w:rPr>
              <w:t>52</w:t>
            </w:r>
          </w:p>
        </w:tc>
        <w:tc>
          <w:tcPr>
            <w:tcW w:w="1081" w:type="pct"/>
          </w:tcPr>
          <w:p w:rsidR="002A3124" w:rsidRPr="002A3124" w:rsidRDefault="002A3124" w:rsidP="00DD6AA9">
            <w:pPr>
              <w:ind w:firstLine="0"/>
              <w:rPr>
                <w:b/>
                <w:szCs w:val="28"/>
              </w:rPr>
            </w:pPr>
          </w:p>
        </w:tc>
      </w:tr>
      <w:tr w:rsidR="002A3124" w:rsidRPr="002A3124" w:rsidTr="00DD6AA9">
        <w:tc>
          <w:tcPr>
            <w:tcW w:w="347" w:type="pct"/>
          </w:tcPr>
          <w:p w:rsidR="002A3124" w:rsidRPr="002A3124" w:rsidRDefault="002A3124" w:rsidP="00DD6AA9">
            <w:pPr>
              <w:pStyle w:val="a6"/>
              <w:numPr>
                <w:ilvl w:val="0"/>
                <w:numId w:val="37"/>
              </w:numPr>
              <w:ind w:left="113" w:firstLine="0"/>
              <w:jc w:val="center"/>
              <w:rPr>
                <w:bCs/>
                <w:szCs w:val="28"/>
              </w:rPr>
            </w:pPr>
          </w:p>
        </w:tc>
        <w:tc>
          <w:tcPr>
            <w:tcW w:w="1969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Прототипирование элементов конструкции робота. Моделирование механики.</w:t>
            </w:r>
          </w:p>
        </w:tc>
        <w:tc>
          <w:tcPr>
            <w:tcW w:w="510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-</w:t>
            </w:r>
          </w:p>
        </w:tc>
        <w:tc>
          <w:tcPr>
            <w:tcW w:w="655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14</w:t>
            </w:r>
          </w:p>
        </w:tc>
        <w:tc>
          <w:tcPr>
            <w:tcW w:w="438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14</w:t>
            </w:r>
          </w:p>
        </w:tc>
        <w:tc>
          <w:tcPr>
            <w:tcW w:w="108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Демонстрация модели</w:t>
            </w:r>
          </w:p>
        </w:tc>
      </w:tr>
      <w:tr w:rsidR="002A3124" w:rsidRPr="002A3124" w:rsidTr="00DD6AA9">
        <w:tc>
          <w:tcPr>
            <w:tcW w:w="347" w:type="pct"/>
          </w:tcPr>
          <w:p w:rsidR="002A3124" w:rsidRPr="002A3124" w:rsidRDefault="002A3124" w:rsidP="00DD6AA9">
            <w:pPr>
              <w:pStyle w:val="a6"/>
              <w:numPr>
                <w:ilvl w:val="0"/>
                <w:numId w:val="37"/>
              </w:numPr>
              <w:ind w:left="113" w:firstLine="0"/>
              <w:jc w:val="center"/>
              <w:rPr>
                <w:bCs/>
                <w:szCs w:val="28"/>
              </w:rPr>
            </w:pPr>
          </w:p>
        </w:tc>
        <w:tc>
          <w:tcPr>
            <w:tcW w:w="1969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Программирование робототехнического устройства</w:t>
            </w:r>
          </w:p>
        </w:tc>
        <w:tc>
          <w:tcPr>
            <w:tcW w:w="510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-</w:t>
            </w:r>
          </w:p>
        </w:tc>
        <w:tc>
          <w:tcPr>
            <w:tcW w:w="655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14</w:t>
            </w:r>
          </w:p>
        </w:tc>
        <w:tc>
          <w:tcPr>
            <w:tcW w:w="438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14</w:t>
            </w:r>
          </w:p>
        </w:tc>
        <w:tc>
          <w:tcPr>
            <w:tcW w:w="108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Выполнение учебной задачи</w:t>
            </w:r>
          </w:p>
        </w:tc>
      </w:tr>
      <w:tr w:rsidR="002A3124" w:rsidRPr="002A3124" w:rsidTr="00DD6AA9">
        <w:tc>
          <w:tcPr>
            <w:tcW w:w="347" w:type="pct"/>
          </w:tcPr>
          <w:p w:rsidR="002A3124" w:rsidRPr="002A3124" w:rsidRDefault="002A3124" w:rsidP="00DD6AA9">
            <w:pPr>
              <w:pStyle w:val="a6"/>
              <w:numPr>
                <w:ilvl w:val="0"/>
                <w:numId w:val="37"/>
              </w:numPr>
              <w:ind w:left="113" w:firstLine="0"/>
              <w:jc w:val="center"/>
              <w:rPr>
                <w:bCs/>
                <w:szCs w:val="28"/>
              </w:rPr>
            </w:pPr>
          </w:p>
        </w:tc>
        <w:tc>
          <w:tcPr>
            <w:tcW w:w="1969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Тестирование работы на стандартных алгоритмах.</w:t>
            </w:r>
          </w:p>
        </w:tc>
        <w:tc>
          <w:tcPr>
            <w:tcW w:w="510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-</w:t>
            </w:r>
          </w:p>
        </w:tc>
        <w:tc>
          <w:tcPr>
            <w:tcW w:w="655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</w:t>
            </w:r>
          </w:p>
        </w:tc>
        <w:tc>
          <w:tcPr>
            <w:tcW w:w="438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</w:t>
            </w:r>
          </w:p>
        </w:tc>
        <w:tc>
          <w:tcPr>
            <w:tcW w:w="108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Тестирование модели</w:t>
            </w:r>
          </w:p>
        </w:tc>
      </w:tr>
      <w:tr w:rsidR="002A3124" w:rsidRPr="002A3124" w:rsidTr="00DD6AA9">
        <w:tc>
          <w:tcPr>
            <w:tcW w:w="347" w:type="pct"/>
          </w:tcPr>
          <w:p w:rsidR="002A3124" w:rsidRPr="002A3124" w:rsidRDefault="002A3124" w:rsidP="00DD6AA9">
            <w:pPr>
              <w:pStyle w:val="a6"/>
              <w:numPr>
                <w:ilvl w:val="0"/>
                <w:numId w:val="37"/>
              </w:numPr>
              <w:ind w:left="113" w:firstLine="0"/>
              <w:jc w:val="center"/>
              <w:rPr>
                <w:bCs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Добавление системы ориентирования робота в пространстве.</w:t>
            </w:r>
          </w:p>
        </w:tc>
        <w:tc>
          <w:tcPr>
            <w:tcW w:w="510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-</w:t>
            </w:r>
          </w:p>
        </w:tc>
        <w:tc>
          <w:tcPr>
            <w:tcW w:w="655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8</w:t>
            </w:r>
          </w:p>
        </w:tc>
        <w:tc>
          <w:tcPr>
            <w:tcW w:w="438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8</w:t>
            </w:r>
          </w:p>
        </w:tc>
        <w:tc>
          <w:tcPr>
            <w:tcW w:w="108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Демонстрация модели</w:t>
            </w:r>
          </w:p>
        </w:tc>
      </w:tr>
      <w:tr w:rsidR="002A3124" w:rsidRPr="002A3124" w:rsidTr="00DD6AA9">
        <w:tc>
          <w:tcPr>
            <w:tcW w:w="347" w:type="pct"/>
          </w:tcPr>
          <w:p w:rsidR="002A3124" w:rsidRPr="002A3124" w:rsidRDefault="002A3124" w:rsidP="00DD6AA9">
            <w:pPr>
              <w:pStyle w:val="a6"/>
              <w:numPr>
                <w:ilvl w:val="0"/>
                <w:numId w:val="37"/>
              </w:numPr>
              <w:ind w:left="113" w:firstLine="0"/>
              <w:jc w:val="center"/>
              <w:rPr>
                <w:bCs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Доработка общего робототехнического устройства.</w:t>
            </w:r>
          </w:p>
        </w:tc>
        <w:tc>
          <w:tcPr>
            <w:tcW w:w="510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-</w:t>
            </w:r>
          </w:p>
        </w:tc>
        <w:tc>
          <w:tcPr>
            <w:tcW w:w="655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10</w:t>
            </w:r>
          </w:p>
        </w:tc>
        <w:tc>
          <w:tcPr>
            <w:tcW w:w="438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10</w:t>
            </w:r>
          </w:p>
        </w:tc>
        <w:tc>
          <w:tcPr>
            <w:tcW w:w="108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Демонстрация модели</w:t>
            </w:r>
          </w:p>
        </w:tc>
      </w:tr>
      <w:tr w:rsidR="002A3124" w:rsidRPr="002A3124" w:rsidTr="00DD6AA9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24" w:rsidRPr="002A3124" w:rsidRDefault="002A3124" w:rsidP="00DD6AA9">
            <w:pPr>
              <w:pStyle w:val="a6"/>
              <w:numPr>
                <w:ilvl w:val="0"/>
                <w:numId w:val="37"/>
              </w:numPr>
              <w:ind w:left="113" w:firstLine="0"/>
              <w:jc w:val="center"/>
              <w:rPr>
                <w:bCs/>
                <w:szCs w:val="28"/>
                <w:shd w:val="clear" w:color="auto" w:fill="FFFFFF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24" w:rsidRPr="002A3124" w:rsidRDefault="002A3124" w:rsidP="00DD6AA9">
            <w:pPr>
              <w:ind w:firstLine="0"/>
              <w:rPr>
                <w:szCs w:val="28"/>
                <w:shd w:val="clear" w:color="auto" w:fill="FFFFFF"/>
              </w:rPr>
            </w:pPr>
            <w:r w:rsidRPr="002A3124">
              <w:rPr>
                <w:szCs w:val="28"/>
              </w:rPr>
              <w:t>Оформление групповых проектов.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-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Демонстрация проекта</w:t>
            </w:r>
          </w:p>
        </w:tc>
      </w:tr>
      <w:tr w:rsidR="002A3124" w:rsidRPr="002A3124" w:rsidTr="00DD6AA9">
        <w:tc>
          <w:tcPr>
            <w:tcW w:w="347" w:type="pct"/>
          </w:tcPr>
          <w:p w:rsidR="002A3124" w:rsidRPr="002A3124" w:rsidRDefault="002A3124" w:rsidP="00DD6AA9">
            <w:pPr>
              <w:pStyle w:val="a6"/>
              <w:numPr>
                <w:ilvl w:val="0"/>
                <w:numId w:val="37"/>
              </w:numPr>
              <w:ind w:left="113" w:firstLine="0"/>
              <w:jc w:val="center"/>
              <w:rPr>
                <w:bCs/>
                <w:szCs w:val="28"/>
                <w:shd w:val="clear" w:color="auto" w:fill="FFFFFF"/>
              </w:rPr>
            </w:pPr>
            <w:bookmarkStart w:id="0" w:name="_Hlk106117245"/>
          </w:p>
        </w:tc>
        <w:tc>
          <w:tcPr>
            <w:tcW w:w="1969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>Защита проекта. Презентация.</w:t>
            </w:r>
          </w:p>
        </w:tc>
        <w:tc>
          <w:tcPr>
            <w:tcW w:w="510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-</w:t>
            </w:r>
          </w:p>
        </w:tc>
        <w:tc>
          <w:tcPr>
            <w:tcW w:w="655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</w:t>
            </w:r>
          </w:p>
        </w:tc>
        <w:tc>
          <w:tcPr>
            <w:tcW w:w="438" w:type="pct"/>
          </w:tcPr>
          <w:p w:rsidR="002A3124" w:rsidRPr="002A3124" w:rsidRDefault="002A3124" w:rsidP="00DD6AA9">
            <w:pPr>
              <w:ind w:firstLine="0"/>
              <w:jc w:val="center"/>
              <w:rPr>
                <w:szCs w:val="28"/>
              </w:rPr>
            </w:pPr>
            <w:r w:rsidRPr="002A3124">
              <w:rPr>
                <w:szCs w:val="28"/>
              </w:rPr>
              <w:t>2</w:t>
            </w:r>
          </w:p>
        </w:tc>
        <w:tc>
          <w:tcPr>
            <w:tcW w:w="108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  <w:r w:rsidRPr="002A3124">
              <w:rPr>
                <w:szCs w:val="28"/>
              </w:rPr>
              <w:t xml:space="preserve">Защита проекта. Соревнования «Бой роботов» </w:t>
            </w:r>
          </w:p>
        </w:tc>
      </w:tr>
      <w:bookmarkEnd w:id="0"/>
      <w:tr w:rsidR="002A3124" w:rsidRPr="002A3124" w:rsidTr="00DD6AA9">
        <w:tc>
          <w:tcPr>
            <w:tcW w:w="347" w:type="pct"/>
          </w:tcPr>
          <w:p w:rsidR="002A3124" w:rsidRPr="002A3124" w:rsidRDefault="002A3124" w:rsidP="00DD6AA9">
            <w:pPr>
              <w:pStyle w:val="a6"/>
              <w:ind w:left="113" w:firstLine="0"/>
              <w:rPr>
                <w:bCs/>
                <w:szCs w:val="28"/>
              </w:rPr>
            </w:pPr>
          </w:p>
        </w:tc>
        <w:tc>
          <w:tcPr>
            <w:tcW w:w="1969" w:type="pct"/>
          </w:tcPr>
          <w:p w:rsidR="002A3124" w:rsidRPr="002A3124" w:rsidRDefault="002A3124" w:rsidP="00DD6AA9">
            <w:pPr>
              <w:ind w:firstLine="0"/>
              <w:rPr>
                <w:b/>
                <w:szCs w:val="28"/>
              </w:rPr>
            </w:pPr>
            <w:r w:rsidRPr="002A3124">
              <w:rPr>
                <w:b/>
                <w:szCs w:val="28"/>
              </w:rPr>
              <w:t>ИТОГО:</w:t>
            </w:r>
          </w:p>
        </w:tc>
        <w:tc>
          <w:tcPr>
            <w:tcW w:w="510" w:type="pct"/>
          </w:tcPr>
          <w:p w:rsidR="002A3124" w:rsidRPr="002A3124" w:rsidRDefault="002A3124" w:rsidP="00DD6AA9">
            <w:pPr>
              <w:ind w:firstLine="0"/>
              <w:jc w:val="center"/>
              <w:rPr>
                <w:b/>
                <w:szCs w:val="28"/>
              </w:rPr>
            </w:pPr>
            <w:r w:rsidRPr="002A3124">
              <w:rPr>
                <w:b/>
                <w:szCs w:val="28"/>
              </w:rPr>
              <w:t>6</w:t>
            </w:r>
          </w:p>
        </w:tc>
        <w:tc>
          <w:tcPr>
            <w:tcW w:w="655" w:type="pct"/>
          </w:tcPr>
          <w:p w:rsidR="002A3124" w:rsidRPr="002A3124" w:rsidRDefault="002A3124" w:rsidP="00DD6AA9">
            <w:pPr>
              <w:ind w:firstLine="0"/>
              <w:jc w:val="center"/>
              <w:rPr>
                <w:b/>
                <w:szCs w:val="28"/>
              </w:rPr>
            </w:pPr>
            <w:r w:rsidRPr="002A3124">
              <w:rPr>
                <w:b/>
                <w:szCs w:val="28"/>
              </w:rPr>
              <w:t>66</w:t>
            </w:r>
          </w:p>
        </w:tc>
        <w:tc>
          <w:tcPr>
            <w:tcW w:w="438" w:type="pct"/>
          </w:tcPr>
          <w:p w:rsidR="002A3124" w:rsidRPr="002A3124" w:rsidRDefault="002A3124" w:rsidP="00DD6AA9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  <w:r w:rsidRPr="002A3124">
              <w:rPr>
                <w:b/>
                <w:szCs w:val="28"/>
              </w:rPr>
              <w:t>72</w:t>
            </w:r>
          </w:p>
        </w:tc>
        <w:tc>
          <w:tcPr>
            <w:tcW w:w="1081" w:type="pct"/>
          </w:tcPr>
          <w:p w:rsidR="002A3124" w:rsidRPr="002A3124" w:rsidRDefault="002A3124" w:rsidP="00DD6AA9">
            <w:pPr>
              <w:ind w:firstLine="0"/>
              <w:rPr>
                <w:szCs w:val="28"/>
              </w:rPr>
            </w:pPr>
          </w:p>
        </w:tc>
      </w:tr>
    </w:tbl>
    <w:p w:rsidR="007610CE" w:rsidRPr="00282C08" w:rsidRDefault="007610CE" w:rsidP="002A3124">
      <w:pPr>
        <w:tabs>
          <w:tab w:val="left" w:pos="6960"/>
        </w:tabs>
        <w:ind w:firstLine="0"/>
        <w:rPr>
          <w:b/>
          <w:color w:val="FF0000"/>
          <w:szCs w:val="28"/>
        </w:rPr>
      </w:pPr>
    </w:p>
    <w:p w:rsidR="007610CE" w:rsidRPr="00282C08" w:rsidRDefault="007610CE" w:rsidP="00CC62A5">
      <w:pPr>
        <w:tabs>
          <w:tab w:val="left" w:pos="6960"/>
        </w:tabs>
        <w:jc w:val="center"/>
        <w:rPr>
          <w:b/>
          <w:color w:val="FF0000"/>
          <w:szCs w:val="28"/>
        </w:rPr>
      </w:pPr>
    </w:p>
    <w:p w:rsidR="00CC62A5" w:rsidRPr="002A3124" w:rsidRDefault="00CC62A5" w:rsidP="00CC62A5">
      <w:pPr>
        <w:tabs>
          <w:tab w:val="left" w:pos="6960"/>
        </w:tabs>
        <w:jc w:val="center"/>
        <w:rPr>
          <w:b/>
          <w:szCs w:val="28"/>
        </w:rPr>
      </w:pPr>
      <w:r w:rsidRPr="002A3124">
        <w:rPr>
          <w:b/>
          <w:szCs w:val="28"/>
        </w:rPr>
        <w:t>БАЗОВЫЙ УРОВЕНЬ</w:t>
      </w:r>
    </w:p>
    <w:p w:rsidR="00CC62A5" w:rsidRPr="002A3124" w:rsidRDefault="00CC62A5" w:rsidP="00CC62A5">
      <w:pPr>
        <w:rPr>
          <w:szCs w:val="28"/>
        </w:rPr>
      </w:pPr>
      <w:r w:rsidRPr="002A3124">
        <w:rPr>
          <w:szCs w:val="28"/>
        </w:rPr>
        <w:t>Программа второго года обучения</w:t>
      </w:r>
      <w:r w:rsidR="00F84697" w:rsidRPr="002A3124">
        <w:rPr>
          <w:szCs w:val="28"/>
        </w:rPr>
        <w:t xml:space="preserve"> предполагает </w:t>
      </w:r>
      <w:r w:rsidRPr="002A3124">
        <w:rPr>
          <w:szCs w:val="28"/>
        </w:rPr>
        <w:t>созда</w:t>
      </w:r>
      <w:r w:rsidR="00F84697" w:rsidRPr="002A3124">
        <w:rPr>
          <w:szCs w:val="28"/>
        </w:rPr>
        <w:t>ние</w:t>
      </w:r>
      <w:r w:rsidRPr="002A3124">
        <w:rPr>
          <w:szCs w:val="28"/>
        </w:rPr>
        <w:t xml:space="preserve"> программируемы</w:t>
      </w:r>
      <w:r w:rsidR="00F84697" w:rsidRPr="002A3124">
        <w:rPr>
          <w:szCs w:val="28"/>
        </w:rPr>
        <w:t>х</w:t>
      </w:r>
      <w:r w:rsidRPr="002A3124">
        <w:rPr>
          <w:szCs w:val="28"/>
        </w:rPr>
        <w:t xml:space="preserve"> модел</w:t>
      </w:r>
      <w:r w:rsidR="00F84697" w:rsidRPr="002A3124">
        <w:rPr>
          <w:szCs w:val="28"/>
        </w:rPr>
        <w:t>ей</w:t>
      </w:r>
      <w:r w:rsidRPr="002A3124">
        <w:rPr>
          <w:szCs w:val="28"/>
        </w:rPr>
        <w:t xml:space="preserve"> роботов, аппаратов, машин, манипуляторов. </w:t>
      </w:r>
      <w:r w:rsidR="00F84697" w:rsidRPr="002A3124">
        <w:rPr>
          <w:szCs w:val="28"/>
        </w:rPr>
        <w:t>Младшие школьники у</w:t>
      </w:r>
      <w:r w:rsidRPr="002A3124">
        <w:rPr>
          <w:szCs w:val="28"/>
        </w:rPr>
        <w:t>чатся работать с проектной и технологической документацией, проводить испытания и вносить изменения в конструкцию. Им предоставляется возможность использовать дополнительные материалы, что вносит в процесс дополнительные технологические операции, связанные с обработкой этих материалов, работ</w:t>
      </w:r>
      <w:r w:rsidR="006225BD" w:rsidRPr="002A3124">
        <w:rPr>
          <w:szCs w:val="28"/>
        </w:rPr>
        <w:t>ой</w:t>
      </w:r>
      <w:r w:rsidRPr="002A3124">
        <w:rPr>
          <w:szCs w:val="28"/>
        </w:rPr>
        <w:t xml:space="preserve"> с чертежами и технологическими картами.</w:t>
      </w:r>
    </w:p>
    <w:p w:rsidR="00CC62A5" w:rsidRPr="002A3124" w:rsidRDefault="00CC62A5" w:rsidP="00CC62A5">
      <w:pPr>
        <w:pStyle w:val="a4"/>
        <w:shd w:val="clear" w:color="auto" w:fill="FFFFFF"/>
        <w:spacing w:before="0" w:beforeAutospacing="0" w:after="0" w:afterAutospacing="0"/>
        <w:rPr>
          <w:b/>
          <w:bCs/>
          <w:szCs w:val="28"/>
        </w:rPr>
      </w:pPr>
      <w:r w:rsidRPr="002A3124">
        <w:rPr>
          <w:b/>
          <w:bCs/>
          <w:szCs w:val="28"/>
        </w:rPr>
        <w:t>Задачи второго года обучения:</w:t>
      </w:r>
    </w:p>
    <w:p w:rsidR="00CC62A5" w:rsidRPr="002A3124" w:rsidRDefault="00CC62A5" w:rsidP="00CC62A5">
      <w:pPr>
        <w:pStyle w:val="a4"/>
        <w:shd w:val="clear" w:color="auto" w:fill="FFFFFF"/>
        <w:spacing w:before="0" w:beforeAutospacing="0" w:after="0" w:afterAutospacing="0"/>
        <w:rPr>
          <w:i/>
          <w:szCs w:val="28"/>
        </w:rPr>
      </w:pPr>
      <w:r w:rsidRPr="002A3124">
        <w:rPr>
          <w:i/>
          <w:szCs w:val="28"/>
        </w:rPr>
        <w:t xml:space="preserve">Образовательные: </w:t>
      </w:r>
    </w:p>
    <w:p w:rsidR="00CC62A5" w:rsidRPr="002A3124" w:rsidRDefault="00CC62A5" w:rsidP="00F84697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rPr>
          <w:szCs w:val="28"/>
        </w:rPr>
      </w:pPr>
      <w:r w:rsidRPr="002A3124">
        <w:rPr>
          <w:szCs w:val="28"/>
        </w:rPr>
        <w:t xml:space="preserve">способствовать формированию знаний, умений и навыков в области технического конструирования и моделирования; </w:t>
      </w:r>
    </w:p>
    <w:p w:rsidR="00CC62A5" w:rsidRPr="002A3124" w:rsidRDefault="00CC62A5" w:rsidP="00F84697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rPr>
          <w:szCs w:val="28"/>
        </w:rPr>
      </w:pPr>
      <w:r w:rsidRPr="002A3124">
        <w:rPr>
          <w:szCs w:val="28"/>
        </w:rPr>
        <w:t xml:space="preserve">познакомить </w:t>
      </w:r>
      <w:r w:rsidR="00B77EC2" w:rsidRPr="002A3124">
        <w:rPr>
          <w:szCs w:val="28"/>
        </w:rPr>
        <w:t>обучающ</w:t>
      </w:r>
      <w:r w:rsidRPr="002A3124">
        <w:rPr>
          <w:szCs w:val="28"/>
        </w:rPr>
        <w:t>ихся с комплексом базовых технологий, применяемых при создании роботов (простейшие механизмы, пневматика, источники энергии, управление электромоторами, зубчатые передачи, инженерные графические среды проектирования и др.);</w:t>
      </w:r>
    </w:p>
    <w:p w:rsidR="00CC62A5" w:rsidRPr="002A3124" w:rsidRDefault="00CC62A5" w:rsidP="00F84697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rPr>
          <w:szCs w:val="28"/>
        </w:rPr>
      </w:pPr>
      <w:r w:rsidRPr="002A3124">
        <w:rPr>
          <w:szCs w:val="28"/>
        </w:rPr>
        <w:t xml:space="preserve">способствовать формированию навыка проведения исследования явлений и простейших закономерностей; </w:t>
      </w:r>
    </w:p>
    <w:p w:rsidR="00CC62A5" w:rsidRPr="002A3124" w:rsidRDefault="00CC62A5" w:rsidP="00F84697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rPr>
          <w:szCs w:val="28"/>
        </w:rPr>
      </w:pPr>
      <w:r w:rsidRPr="002A3124">
        <w:rPr>
          <w:szCs w:val="28"/>
        </w:rPr>
        <w:t xml:space="preserve">способствовать повышению мотивации </w:t>
      </w:r>
      <w:r w:rsidR="00B77EC2" w:rsidRPr="002A3124">
        <w:rPr>
          <w:szCs w:val="28"/>
        </w:rPr>
        <w:t>обучающихся</w:t>
      </w:r>
      <w:r w:rsidRPr="002A3124">
        <w:rPr>
          <w:szCs w:val="28"/>
        </w:rPr>
        <w:t xml:space="preserve"> к изобретательству и созданию собственных роботизированных систем.</w:t>
      </w:r>
    </w:p>
    <w:p w:rsidR="00CC62A5" w:rsidRPr="002A3124" w:rsidRDefault="00CC62A5" w:rsidP="00F84697">
      <w:pPr>
        <w:pStyle w:val="a4"/>
        <w:shd w:val="clear" w:color="auto" w:fill="FFFFFF"/>
        <w:spacing w:before="0" w:beforeAutospacing="0" w:after="0" w:afterAutospacing="0"/>
        <w:ind w:left="709" w:firstLine="0"/>
        <w:rPr>
          <w:i/>
          <w:szCs w:val="28"/>
        </w:rPr>
      </w:pPr>
      <w:r w:rsidRPr="002A3124">
        <w:rPr>
          <w:i/>
          <w:szCs w:val="28"/>
        </w:rPr>
        <w:t xml:space="preserve">Развивающие: </w:t>
      </w:r>
    </w:p>
    <w:p w:rsidR="00CC62A5" w:rsidRPr="002A3124" w:rsidRDefault="00CC62A5" w:rsidP="00F84697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rPr>
          <w:szCs w:val="28"/>
        </w:rPr>
      </w:pPr>
      <w:r w:rsidRPr="002A3124">
        <w:rPr>
          <w:szCs w:val="28"/>
        </w:rPr>
        <w:t xml:space="preserve">способствовать формированию и развитию познавательной потребности в освоении физических знаний; </w:t>
      </w:r>
    </w:p>
    <w:p w:rsidR="00CC62A5" w:rsidRPr="002A3124" w:rsidRDefault="00CC62A5" w:rsidP="00F84697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rPr>
          <w:szCs w:val="28"/>
        </w:rPr>
      </w:pPr>
      <w:r w:rsidRPr="002A3124">
        <w:rPr>
          <w:szCs w:val="28"/>
        </w:rPr>
        <w:t xml:space="preserve">развивать мелкую моторику, внимательность, аккуратность и изобретательность; </w:t>
      </w:r>
    </w:p>
    <w:p w:rsidR="006225BD" w:rsidRPr="002A3124" w:rsidRDefault="00CC62A5" w:rsidP="00F84697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rPr>
          <w:szCs w:val="28"/>
        </w:rPr>
      </w:pPr>
      <w:r w:rsidRPr="002A3124">
        <w:rPr>
          <w:szCs w:val="28"/>
        </w:rPr>
        <w:t xml:space="preserve">развивать пространственное воображение учащихся, создать условия для развития поисковой активности, исследовательского мышления учащихся. </w:t>
      </w:r>
    </w:p>
    <w:p w:rsidR="00CC62A5" w:rsidRPr="002A3124" w:rsidRDefault="00CC62A5" w:rsidP="00F84697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rPr>
          <w:szCs w:val="28"/>
        </w:rPr>
      </w:pPr>
      <w:r w:rsidRPr="002A3124">
        <w:rPr>
          <w:szCs w:val="28"/>
        </w:rPr>
        <w:t xml:space="preserve">способствовать развитию коммуникативной культуры; </w:t>
      </w:r>
    </w:p>
    <w:p w:rsidR="00CC62A5" w:rsidRPr="002A3124" w:rsidRDefault="00CC62A5" w:rsidP="00F84697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rPr>
          <w:szCs w:val="28"/>
        </w:rPr>
      </w:pPr>
      <w:r w:rsidRPr="002A3124">
        <w:rPr>
          <w:szCs w:val="28"/>
        </w:rPr>
        <w:t>формировать навык работы в группе;</w:t>
      </w:r>
    </w:p>
    <w:p w:rsidR="00CC62A5" w:rsidRPr="002A3124" w:rsidRDefault="00CC62A5" w:rsidP="00F84697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rPr>
          <w:szCs w:val="28"/>
        </w:rPr>
      </w:pPr>
      <w:r w:rsidRPr="002A3124">
        <w:rPr>
          <w:szCs w:val="28"/>
        </w:rPr>
        <w:t>способствовать созданию творческой атмосферы сотрудничества, обеспечивающей развитие личности, социализацию и эмоциональное благополучие каждого ребенка.</w:t>
      </w:r>
    </w:p>
    <w:p w:rsidR="00CC62A5" w:rsidRPr="002A3124" w:rsidRDefault="00CC62A5" w:rsidP="00F84697">
      <w:pPr>
        <w:pStyle w:val="a4"/>
        <w:shd w:val="clear" w:color="auto" w:fill="FFFFFF"/>
        <w:spacing w:before="0" w:beforeAutospacing="0" w:after="0" w:afterAutospacing="0"/>
        <w:ind w:left="709" w:firstLine="0"/>
        <w:rPr>
          <w:i/>
          <w:szCs w:val="28"/>
        </w:rPr>
      </w:pPr>
      <w:r w:rsidRPr="002A3124">
        <w:rPr>
          <w:i/>
          <w:szCs w:val="28"/>
        </w:rPr>
        <w:t>Воспитательные:</w:t>
      </w:r>
    </w:p>
    <w:p w:rsidR="00CC62A5" w:rsidRPr="002A3124" w:rsidRDefault="00CC62A5" w:rsidP="00F84697">
      <w:pPr>
        <w:pStyle w:val="a6"/>
        <w:numPr>
          <w:ilvl w:val="0"/>
          <w:numId w:val="20"/>
        </w:numPr>
        <w:shd w:val="clear" w:color="auto" w:fill="FFFFFF"/>
        <w:ind w:left="0" w:firstLine="709"/>
        <w:rPr>
          <w:szCs w:val="28"/>
        </w:rPr>
      </w:pPr>
      <w:r w:rsidRPr="002A3124">
        <w:rPr>
          <w:rStyle w:val="c0"/>
          <w:szCs w:val="28"/>
        </w:rPr>
        <w:t>формировать творческое отношение к выполняемой работе;</w:t>
      </w:r>
    </w:p>
    <w:p w:rsidR="00CC62A5" w:rsidRPr="002A3124" w:rsidRDefault="00CC62A5" w:rsidP="00F84697">
      <w:pPr>
        <w:pStyle w:val="a6"/>
        <w:numPr>
          <w:ilvl w:val="0"/>
          <w:numId w:val="20"/>
        </w:numPr>
        <w:shd w:val="clear" w:color="auto" w:fill="FFFFFF"/>
        <w:ind w:left="0" w:firstLine="709"/>
        <w:rPr>
          <w:szCs w:val="28"/>
        </w:rPr>
      </w:pPr>
      <w:r w:rsidRPr="002A3124">
        <w:rPr>
          <w:szCs w:val="28"/>
        </w:rPr>
        <w:t>воспитывать умение работать в коллективе, эффективно распределять обязанности;</w:t>
      </w:r>
    </w:p>
    <w:p w:rsidR="00CC62A5" w:rsidRPr="002A3124" w:rsidRDefault="00CC62A5" w:rsidP="00F84697">
      <w:pPr>
        <w:pStyle w:val="a6"/>
        <w:numPr>
          <w:ilvl w:val="0"/>
          <w:numId w:val="20"/>
        </w:numPr>
        <w:ind w:left="0" w:firstLine="709"/>
        <w:rPr>
          <w:rStyle w:val="ae"/>
          <w:rFonts w:eastAsia="Calibri"/>
          <w:sz w:val="28"/>
          <w:szCs w:val="28"/>
        </w:rPr>
      </w:pPr>
      <w:r w:rsidRPr="002A3124">
        <w:rPr>
          <w:rStyle w:val="ae"/>
          <w:rFonts w:eastAsia="Calibri"/>
          <w:sz w:val="28"/>
          <w:szCs w:val="28"/>
        </w:rPr>
        <w:lastRenderedPageBreak/>
        <w:t>воспитывать, усидчивость, целеустремленность, волю, организованность, уверенность в своих силах, самостоятельность в принятии решений.</w:t>
      </w:r>
    </w:p>
    <w:p w:rsidR="007610CE" w:rsidRPr="00282C08" w:rsidRDefault="007610CE" w:rsidP="002A3124">
      <w:pPr>
        <w:tabs>
          <w:tab w:val="left" w:pos="709"/>
          <w:tab w:val="left" w:pos="3356"/>
          <w:tab w:val="center" w:pos="5173"/>
        </w:tabs>
        <w:ind w:firstLine="0"/>
        <w:jc w:val="left"/>
        <w:rPr>
          <w:bCs/>
          <w:color w:val="FF0000"/>
          <w:szCs w:val="28"/>
        </w:rPr>
      </w:pPr>
      <w:bookmarkStart w:id="1" w:name="_Hlk70430357"/>
    </w:p>
    <w:p w:rsidR="0065351D" w:rsidRPr="008721A4" w:rsidRDefault="0065351D" w:rsidP="002A3124">
      <w:pPr>
        <w:tabs>
          <w:tab w:val="left" w:pos="709"/>
          <w:tab w:val="left" w:pos="3356"/>
          <w:tab w:val="center" w:pos="5173"/>
        </w:tabs>
        <w:jc w:val="center"/>
        <w:rPr>
          <w:b/>
          <w:bCs/>
          <w:szCs w:val="28"/>
        </w:rPr>
      </w:pPr>
      <w:r w:rsidRPr="008721A4">
        <w:rPr>
          <w:b/>
          <w:bCs/>
          <w:szCs w:val="28"/>
        </w:rPr>
        <w:t xml:space="preserve">СОДЕРЖАНИЕ </w:t>
      </w:r>
      <w:r w:rsidR="002A3124" w:rsidRPr="008721A4">
        <w:rPr>
          <w:b/>
          <w:bCs/>
          <w:szCs w:val="28"/>
        </w:rPr>
        <w:t xml:space="preserve"> ОБРАЗОВАТЕЛЬНОЙ  </w:t>
      </w:r>
      <w:r w:rsidRPr="008721A4">
        <w:rPr>
          <w:b/>
          <w:bCs/>
          <w:szCs w:val="28"/>
        </w:rPr>
        <w:t>ПРОГРАММЫ</w:t>
      </w:r>
    </w:p>
    <w:p w:rsidR="0065351D" w:rsidRPr="008721A4" w:rsidRDefault="0065351D" w:rsidP="006225BD">
      <w:pPr>
        <w:tabs>
          <w:tab w:val="left" w:pos="709"/>
        </w:tabs>
        <w:jc w:val="center"/>
        <w:rPr>
          <w:szCs w:val="28"/>
        </w:rPr>
      </w:pPr>
      <w:r w:rsidRPr="008721A4">
        <w:rPr>
          <w:szCs w:val="28"/>
        </w:rPr>
        <w:t>2 год обучения (72 часа, 2 часа в неделю)</w:t>
      </w:r>
    </w:p>
    <w:p w:rsidR="006225BD" w:rsidRPr="008721A4" w:rsidRDefault="006225BD" w:rsidP="006225BD">
      <w:pPr>
        <w:tabs>
          <w:tab w:val="left" w:pos="709"/>
        </w:tabs>
        <w:jc w:val="center"/>
        <w:rPr>
          <w:szCs w:val="28"/>
        </w:rPr>
      </w:pP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b/>
          <w:szCs w:val="28"/>
        </w:rPr>
        <w:t>Раздел 1. Основы проектной деятельность (8 часов)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b/>
          <w:szCs w:val="28"/>
        </w:rPr>
        <w:t>Тема 1. Проектная деятельность.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>Теория: Определение ц</w:t>
      </w:r>
      <w:r w:rsidRPr="008721A4">
        <w:rPr>
          <w:bCs/>
          <w:szCs w:val="28"/>
        </w:rPr>
        <w:t>ели проектной деятельности. Составление плана действий по реализации цели. Этапы проектной деятельности.</w:t>
      </w:r>
      <w:r w:rsidRPr="008721A4">
        <w:rPr>
          <w:szCs w:val="28"/>
        </w:rPr>
        <w:t xml:space="preserve"> Виды деятельности. Знакомство со структурой проекта. Этапы работы обучающегося над проектом.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b/>
          <w:szCs w:val="28"/>
        </w:rPr>
        <w:t>Тема 2. Хакатон.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>Практика: Цели и конкретные планируемые результаты. Проблематика. Выдвижение гипотез исследования. Поиск информации и анализ. Целеполагание, исследование, проектирование. Определение способов решения проблемы. Обсуждение критериев оценки проекта. Консультация менторов, наставников и экспертов в рамках вопросов, затрагиваемых направлением программы. Представление результатов работы командн в хакатоне в виде публичной презентации.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 xml:space="preserve">Область исследования – к чему душа лежит? 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 xml:space="preserve">Объект – что реально существующее выбираем? 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>Предмет – какое свойство объекта выбираем?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 xml:space="preserve">Цель – к чему стремимся? 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>Задачи – какие шаги по достижению цели?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>Гипотеза – какой результат прогнозируем?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 xml:space="preserve">Методика – что делаем? 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 xml:space="preserve">Данные – что получаем? 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 xml:space="preserve">Обработка – какие методы используем? 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 xml:space="preserve">Анализ – что и как мы сопоставляем? 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 xml:space="preserve">Результат – что мы получили? 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 xml:space="preserve">Представление – как мы рассказали о результатах? 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>Оценка результатов – что дальше?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 xml:space="preserve">По завершении темы предусмотрено представление участниками предмета проектной деятельности. 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b/>
          <w:szCs w:val="28"/>
        </w:rPr>
        <w:t>Раздел 2. Инструменты проектной деятельности (12 часов)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b/>
          <w:szCs w:val="28"/>
        </w:rPr>
        <w:t>Тема 3. Знакомство с инструментами в реализации проектной деятельности.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>Практика: Знакомство с основными инструментами. Цифровые инструменты реализации проекта. ТРИЗ-задачи, изобретательская разминка. Практическое использование каждого инструмента в проектной команде.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>По завершении темы предусмотрен устный опрос.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b/>
          <w:szCs w:val="28"/>
        </w:rPr>
        <w:t>Тема 4. Технический проект.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 xml:space="preserve">Практика: Отработка этапов проектной деятельности. Правила планирования и управления списком требований к роботу; правила планирования итераций; правила взаимодействия между членами проектной команды; правила анализа и </w:t>
      </w:r>
      <w:r w:rsidRPr="008721A4">
        <w:rPr>
          <w:szCs w:val="28"/>
        </w:rPr>
        <w:lastRenderedPageBreak/>
        <w:t>корректировки процесса разработки. Scrum-доска: «сделать» (</w:t>
      </w:r>
      <w:r w:rsidRPr="008721A4">
        <w:rPr>
          <w:i/>
          <w:iCs/>
          <w:szCs w:val="28"/>
        </w:rPr>
        <w:t>to-do</w:t>
      </w:r>
      <w:r w:rsidRPr="008721A4">
        <w:rPr>
          <w:szCs w:val="28"/>
        </w:rPr>
        <w:t>), «в процессе» (</w:t>
      </w:r>
      <w:r w:rsidRPr="008721A4">
        <w:rPr>
          <w:i/>
          <w:iCs/>
          <w:szCs w:val="28"/>
        </w:rPr>
        <w:t>inprogress</w:t>
      </w:r>
      <w:r w:rsidRPr="008721A4">
        <w:rPr>
          <w:szCs w:val="28"/>
        </w:rPr>
        <w:t>), «сделано» (</w:t>
      </w:r>
      <w:r w:rsidRPr="008721A4">
        <w:rPr>
          <w:i/>
          <w:iCs/>
          <w:szCs w:val="28"/>
        </w:rPr>
        <w:t>done</w:t>
      </w:r>
      <w:r w:rsidRPr="008721A4">
        <w:rPr>
          <w:szCs w:val="28"/>
        </w:rPr>
        <w:t>). Распределение функциональных ролей в команде для выполнения командного проекта.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szCs w:val="28"/>
        </w:rPr>
        <w:t>По завершении темы предусмотрено представление выбранной техники командной работы.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b/>
          <w:szCs w:val="28"/>
        </w:rPr>
        <w:t>Тема 5. Дизайн</w:t>
      </w:r>
      <w:r w:rsidR="006225BD" w:rsidRPr="008721A4">
        <w:rPr>
          <w:b/>
          <w:szCs w:val="28"/>
        </w:rPr>
        <w:t>-</w:t>
      </w:r>
      <w:r w:rsidRPr="008721A4">
        <w:rPr>
          <w:b/>
          <w:szCs w:val="28"/>
        </w:rPr>
        <w:t>мышление в направлении «Промышленная робототехника».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 xml:space="preserve">Теория: Шесть этапов в дизайн-мышлении: сотрудничество с будущими потребителями; распознание и определение проблемы; мозговой штурм и разработка потенциальных вариантов; разработка дизайна </w:t>
      </w:r>
      <w:hyperlink r:id="rId9" w:tooltip="https://4brain.ru/design/prototipirovanie.php" w:history="1">
        <w:r w:rsidRPr="008721A4">
          <w:rPr>
            <w:rStyle w:val="af"/>
            <w:color w:val="auto"/>
            <w:szCs w:val="28"/>
          </w:rPr>
          <w:t>прототипа</w:t>
        </w:r>
      </w:hyperlink>
      <w:r w:rsidRPr="008721A4">
        <w:rPr>
          <w:szCs w:val="28"/>
        </w:rPr>
        <w:t>; тестирование, усовершенствование и повтор; оценка результатов.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szCs w:val="28"/>
        </w:rPr>
        <w:t>По завершении темы предусмотрены устный опрос, выполнение задания.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b/>
          <w:szCs w:val="28"/>
        </w:rPr>
        <w:t>Тема 6. Конструкционные решения. Структурная и функциональная схема робота.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>Практика: Обобщенная структурная схема робота: двигательная (манипуляционная) — для целенаправленного воздействия на окружающую среду; информационная (сенсорная) — для обеспечения робота информацией о состоянии самого робота, окружающей среды и результатах воздействия на нее двигательной системы; управляющая — для выработки законов управления двигательной системой на основе данных, поступающих от информационной системы.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szCs w:val="28"/>
        </w:rPr>
        <w:t>По завершении темы предусмотрена демонстрация технического задания проектирования робота.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b/>
          <w:szCs w:val="28"/>
        </w:rPr>
        <w:t>Раздел 3. Проектирование и конструирование общего робототехнического устройства (52 часа)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b/>
          <w:szCs w:val="28"/>
        </w:rPr>
        <w:t>Тема 7. Прототипирование элементов конструкции робота. Моделирование механики.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 xml:space="preserve">Практика: Материалы для прототипирования и инструменты. Сравнение и сопоставление использования различных материалов при разработке прототипа. Создание прототипа конструкции. Элементы робототехнических конструкций: системы питания роботов, исполнительные устройства, захватные устройства, сенсорные системы. 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szCs w:val="28"/>
        </w:rPr>
        <w:t>По завершении темы предусмотрена демонстрация модели.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b/>
          <w:szCs w:val="28"/>
        </w:rPr>
        <w:t>Тема 8. Программирование робототехнического устройства.</w:t>
      </w:r>
    </w:p>
    <w:p w:rsidR="0065351D" w:rsidRPr="008721A4" w:rsidRDefault="0065351D" w:rsidP="0065351D">
      <w:pPr>
        <w:tabs>
          <w:tab w:val="left" w:pos="709"/>
        </w:tabs>
        <w:rPr>
          <w:bCs/>
          <w:szCs w:val="28"/>
        </w:rPr>
      </w:pPr>
      <w:r w:rsidRPr="008721A4">
        <w:rPr>
          <w:szCs w:val="28"/>
        </w:rPr>
        <w:t>Практика: Программное обеспечение для управления роботами. Инструменты программирования.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szCs w:val="28"/>
        </w:rPr>
        <w:t>По завершении темы предусмотрено выполнение учебной задачи.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b/>
          <w:szCs w:val="28"/>
        </w:rPr>
        <w:t>Тема 9. Тестирование работы на стандартных алгоритмах.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>Практика: Управление роботом. Коррекция технологических механизмов управления.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szCs w:val="28"/>
        </w:rPr>
        <w:t>По завершении темы предусмотрено тестирование модели.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b/>
          <w:szCs w:val="28"/>
        </w:rPr>
        <w:t>Тема 10. Добавление системы ориентирования робота в пространстве.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>Практика: Способы организации движения робота в пространстве.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szCs w:val="28"/>
        </w:rPr>
        <w:t>По завершении темы предусмотрена демонстрация модели.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b/>
          <w:szCs w:val="28"/>
        </w:rPr>
        <w:t>Тема 11. Доработка общего робототехнического устройства.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lastRenderedPageBreak/>
        <w:t>Практика: Работа с недостатками в конструкции робота, выявленными на этапе тестирования.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>По завершении темы предусмотрена демонстрация обновлённой модели.</w:t>
      </w:r>
    </w:p>
    <w:p w:rsidR="0065351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b/>
          <w:szCs w:val="28"/>
        </w:rPr>
        <w:t>Тема 12. Оформление групповых проектов.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>Практика: Подготовка презентации проекта.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>По завершении темы предусмотрена демонстрация проекта.</w:t>
      </w:r>
    </w:p>
    <w:p w:rsidR="006225BD" w:rsidRPr="008721A4" w:rsidRDefault="0065351D" w:rsidP="0065351D">
      <w:pPr>
        <w:tabs>
          <w:tab w:val="left" w:pos="709"/>
        </w:tabs>
        <w:rPr>
          <w:b/>
          <w:szCs w:val="28"/>
        </w:rPr>
      </w:pPr>
      <w:r w:rsidRPr="008721A4">
        <w:rPr>
          <w:b/>
          <w:szCs w:val="28"/>
        </w:rPr>
        <w:t xml:space="preserve">Тема 13. </w:t>
      </w:r>
      <w:r w:rsidR="006225BD" w:rsidRPr="008721A4">
        <w:rPr>
          <w:b/>
          <w:szCs w:val="28"/>
        </w:rPr>
        <w:t>Защита проекта. Презентация.</w:t>
      </w:r>
    </w:p>
    <w:p w:rsidR="0065351D" w:rsidRPr="008721A4" w:rsidRDefault="0065351D" w:rsidP="0065351D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>Практика: Презентация проекта.</w:t>
      </w:r>
    </w:p>
    <w:p w:rsidR="006225BD" w:rsidRPr="00E53795" w:rsidRDefault="0065351D" w:rsidP="00E53795">
      <w:pPr>
        <w:tabs>
          <w:tab w:val="left" w:pos="709"/>
        </w:tabs>
        <w:rPr>
          <w:szCs w:val="28"/>
        </w:rPr>
      </w:pPr>
      <w:r w:rsidRPr="008721A4">
        <w:rPr>
          <w:szCs w:val="28"/>
        </w:rPr>
        <w:t xml:space="preserve">По завершении темы предусмотрена защита проекта в формате командных соревнований роботов. Подведение итогов. </w:t>
      </w:r>
    </w:p>
    <w:p w:rsidR="00152174" w:rsidRPr="008721A4" w:rsidRDefault="00152174" w:rsidP="006D60B4">
      <w:pPr>
        <w:tabs>
          <w:tab w:val="left" w:pos="709"/>
        </w:tabs>
        <w:rPr>
          <w:b/>
          <w:szCs w:val="28"/>
        </w:rPr>
      </w:pPr>
      <w:r w:rsidRPr="008721A4">
        <w:rPr>
          <w:b/>
          <w:szCs w:val="28"/>
        </w:rPr>
        <w:t>Планируемые результаты</w:t>
      </w:r>
    </w:p>
    <w:p w:rsidR="00152174" w:rsidRPr="008721A4" w:rsidRDefault="00152174" w:rsidP="00DC2B5E">
      <w:pPr>
        <w:pStyle w:val="a6"/>
        <w:tabs>
          <w:tab w:val="left" w:pos="709"/>
        </w:tabs>
        <w:ind w:left="0"/>
        <w:rPr>
          <w:szCs w:val="28"/>
        </w:rPr>
      </w:pPr>
      <w:r w:rsidRPr="008721A4">
        <w:rPr>
          <w:szCs w:val="28"/>
        </w:rPr>
        <w:t xml:space="preserve">По итогам второго года обучения по программе </w:t>
      </w:r>
      <w:r w:rsidR="00BC48F0" w:rsidRPr="008721A4">
        <w:rPr>
          <w:szCs w:val="28"/>
        </w:rPr>
        <w:t>обучающийся</w:t>
      </w:r>
      <w:r w:rsidRPr="008721A4">
        <w:rPr>
          <w:szCs w:val="28"/>
        </w:rPr>
        <w:t xml:space="preserve"> демонстрирует следующие результаты:</w:t>
      </w:r>
    </w:p>
    <w:p w:rsidR="00BC48F0" w:rsidRPr="008721A4" w:rsidRDefault="00BC48F0" w:rsidP="006225BD">
      <w:pPr>
        <w:pStyle w:val="a6"/>
        <w:numPr>
          <w:ilvl w:val="0"/>
          <w:numId w:val="38"/>
        </w:numPr>
        <w:ind w:left="0" w:firstLine="709"/>
        <w:rPr>
          <w:rFonts w:eastAsia="Calibri"/>
          <w:iCs/>
          <w:szCs w:val="28"/>
          <w:lang w:eastAsia="en-US"/>
        </w:rPr>
      </w:pPr>
      <w:r w:rsidRPr="008721A4">
        <w:rPr>
          <w:rFonts w:eastAsia="Calibri"/>
          <w:iCs/>
          <w:szCs w:val="28"/>
          <w:lang w:eastAsia="en-US"/>
        </w:rPr>
        <w:t>знает, как устроены различные электронные компоненты;</w:t>
      </w:r>
    </w:p>
    <w:p w:rsidR="00BC48F0" w:rsidRPr="008721A4" w:rsidRDefault="00BC48F0" w:rsidP="006225BD">
      <w:pPr>
        <w:pStyle w:val="a6"/>
        <w:numPr>
          <w:ilvl w:val="0"/>
          <w:numId w:val="38"/>
        </w:numPr>
        <w:ind w:left="0" w:firstLine="709"/>
        <w:rPr>
          <w:rFonts w:eastAsia="Calibri"/>
          <w:szCs w:val="28"/>
          <w:lang w:eastAsia="en-US"/>
        </w:rPr>
      </w:pPr>
      <w:r w:rsidRPr="008721A4">
        <w:rPr>
          <w:rFonts w:eastAsia="Calibri"/>
          <w:szCs w:val="28"/>
          <w:lang w:eastAsia="en-US"/>
        </w:rPr>
        <w:t xml:space="preserve">умеет демонстрировать навыки технологического мышления; </w:t>
      </w:r>
    </w:p>
    <w:p w:rsidR="00BC48F0" w:rsidRPr="008721A4" w:rsidRDefault="00BC48F0" w:rsidP="006225BD">
      <w:pPr>
        <w:pStyle w:val="a6"/>
        <w:numPr>
          <w:ilvl w:val="0"/>
          <w:numId w:val="38"/>
        </w:numPr>
        <w:ind w:left="0" w:firstLine="709"/>
        <w:rPr>
          <w:rFonts w:eastAsia="Calibri"/>
          <w:szCs w:val="28"/>
          <w:lang w:eastAsia="en-US"/>
        </w:rPr>
      </w:pPr>
      <w:r w:rsidRPr="008721A4">
        <w:rPr>
          <w:rFonts w:eastAsia="Calibri"/>
          <w:szCs w:val="28"/>
          <w:lang w:eastAsia="en-US"/>
        </w:rPr>
        <w:t xml:space="preserve">знает специальную терминологию в работе с высокотехнологическим оборудованием; </w:t>
      </w:r>
    </w:p>
    <w:p w:rsidR="00BC48F0" w:rsidRPr="008721A4" w:rsidRDefault="00BC48F0" w:rsidP="006225BD">
      <w:pPr>
        <w:pStyle w:val="a6"/>
        <w:numPr>
          <w:ilvl w:val="0"/>
          <w:numId w:val="38"/>
        </w:numPr>
        <w:ind w:left="0" w:firstLine="709"/>
        <w:rPr>
          <w:rFonts w:eastAsia="Calibri"/>
          <w:szCs w:val="28"/>
          <w:lang w:eastAsia="en-US"/>
        </w:rPr>
      </w:pPr>
      <w:r w:rsidRPr="008721A4">
        <w:rPr>
          <w:rFonts w:eastAsia="Calibri"/>
          <w:szCs w:val="28"/>
          <w:lang w:eastAsia="en-US"/>
        </w:rPr>
        <w:t xml:space="preserve">владеет базовыми техниками организации проектной деятельности (проблематизация, целеполагание); </w:t>
      </w:r>
    </w:p>
    <w:p w:rsidR="00BC48F0" w:rsidRPr="008721A4" w:rsidRDefault="00BC48F0" w:rsidP="006225BD">
      <w:pPr>
        <w:pStyle w:val="a6"/>
        <w:numPr>
          <w:ilvl w:val="0"/>
          <w:numId w:val="38"/>
        </w:numPr>
        <w:ind w:left="0" w:firstLine="709"/>
        <w:rPr>
          <w:rFonts w:eastAsia="Calibri"/>
          <w:szCs w:val="28"/>
          <w:lang w:eastAsia="en-US"/>
        </w:rPr>
      </w:pPr>
      <w:r w:rsidRPr="008721A4">
        <w:rPr>
          <w:rFonts w:eastAsia="Calibri"/>
          <w:szCs w:val="28"/>
          <w:lang w:eastAsia="en-US"/>
        </w:rPr>
        <w:t xml:space="preserve">умеет конструировать и программировать; </w:t>
      </w:r>
    </w:p>
    <w:p w:rsidR="00BC48F0" w:rsidRPr="008721A4" w:rsidRDefault="00BC48F0" w:rsidP="006225BD">
      <w:pPr>
        <w:pStyle w:val="a6"/>
        <w:numPr>
          <w:ilvl w:val="0"/>
          <w:numId w:val="38"/>
        </w:numPr>
        <w:ind w:left="0" w:firstLine="709"/>
        <w:rPr>
          <w:rFonts w:eastAsia="Calibri"/>
          <w:szCs w:val="28"/>
          <w:lang w:eastAsia="en-US"/>
        </w:rPr>
      </w:pPr>
      <w:r w:rsidRPr="008721A4">
        <w:rPr>
          <w:rFonts w:eastAsia="Calibri"/>
          <w:szCs w:val="28"/>
          <w:lang w:eastAsia="en-US"/>
        </w:rPr>
        <w:t xml:space="preserve">может использовать визуальное программирование; </w:t>
      </w:r>
    </w:p>
    <w:p w:rsidR="00BC48F0" w:rsidRPr="008721A4" w:rsidRDefault="00BC48F0" w:rsidP="006225BD">
      <w:pPr>
        <w:pStyle w:val="a6"/>
        <w:numPr>
          <w:ilvl w:val="0"/>
          <w:numId w:val="38"/>
        </w:numPr>
        <w:ind w:left="0" w:firstLine="709"/>
        <w:rPr>
          <w:rFonts w:eastAsia="Calibri"/>
          <w:szCs w:val="28"/>
        </w:rPr>
      </w:pPr>
      <w:r w:rsidRPr="008721A4">
        <w:rPr>
          <w:rFonts w:eastAsia="Calibri"/>
          <w:szCs w:val="28"/>
        </w:rPr>
        <w:t>владеет</w:t>
      </w:r>
      <w:r w:rsidRPr="008721A4">
        <w:rPr>
          <w:rFonts w:eastAsia="Calibri"/>
          <w:bCs/>
          <w:iCs/>
          <w:szCs w:val="28"/>
        </w:rPr>
        <w:t xml:space="preserve"> приёмами</w:t>
      </w:r>
      <w:r w:rsidRPr="008721A4">
        <w:rPr>
          <w:rFonts w:eastAsia="Calibri"/>
          <w:szCs w:val="28"/>
        </w:rPr>
        <w:t xml:space="preserve"> разработки простейших алгоритмов и систем управления робототехническими устройствами;</w:t>
      </w:r>
    </w:p>
    <w:p w:rsidR="00BC48F0" w:rsidRPr="008721A4" w:rsidRDefault="00BC48F0" w:rsidP="006225BD">
      <w:pPr>
        <w:pStyle w:val="a6"/>
        <w:numPr>
          <w:ilvl w:val="0"/>
          <w:numId w:val="38"/>
        </w:numPr>
        <w:ind w:left="0" w:firstLine="709"/>
        <w:rPr>
          <w:szCs w:val="28"/>
        </w:rPr>
      </w:pPr>
      <w:r w:rsidRPr="008721A4">
        <w:rPr>
          <w:rFonts w:eastAsia="Calibri"/>
          <w:szCs w:val="28"/>
        </w:rPr>
        <w:t>умеет моделировать в формате 3D-моделирования и создавать прототипирование.</w:t>
      </w:r>
    </w:p>
    <w:p w:rsidR="00C1324E" w:rsidRPr="008721A4" w:rsidRDefault="00C1324E" w:rsidP="00DC2B5E">
      <w:pPr>
        <w:pStyle w:val="a6"/>
        <w:tabs>
          <w:tab w:val="left" w:pos="1134"/>
        </w:tabs>
        <w:ind w:left="0"/>
        <w:contextualSpacing w:val="0"/>
        <w:rPr>
          <w:szCs w:val="28"/>
        </w:rPr>
      </w:pPr>
    </w:p>
    <w:p w:rsidR="007610CE" w:rsidRPr="00282C08" w:rsidRDefault="007610CE" w:rsidP="00C1324E">
      <w:pPr>
        <w:pStyle w:val="a6"/>
        <w:tabs>
          <w:tab w:val="left" w:pos="1134"/>
        </w:tabs>
        <w:ind w:left="0"/>
        <w:contextualSpacing w:val="0"/>
        <w:jc w:val="center"/>
        <w:rPr>
          <w:b/>
          <w:color w:val="FF0000"/>
          <w:szCs w:val="28"/>
        </w:rPr>
      </w:pPr>
    </w:p>
    <w:p w:rsidR="007610CE" w:rsidRPr="00282C08" w:rsidRDefault="007610CE" w:rsidP="00C1324E">
      <w:pPr>
        <w:pStyle w:val="a6"/>
        <w:tabs>
          <w:tab w:val="left" w:pos="1134"/>
        </w:tabs>
        <w:ind w:left="0"/>
        <w:contextualSpacing w:val="0"/>
        <w:jc w:val="center"/>
        <w:rPr>
          <w:b/>
          <w:color w:val="FF0000"/>
          <w:szCs w:val="28"/>
        </w:rPr>
      </w:pPr>
    </w:p>
    <w:p w:rsidR="007610CE" w:rsidRPr="00282C08" w:rsidRDefault="007610CE" w:rsidP="00C1324E">
      <w:pPr>
        <w:pStyle w:val="a6"/>
        <w:tabs>
          <w:tab w:val="left" w:pos="1134"/>
        </w:tabs>
        <w:ind w:left="0"/>
        <w:contextualSpacing w:val="0"/>
        <w:jc w:val="center"/>
        <w:rPr>
          <w:b/>
          <w:color w:val="FF0000"/>
          <w:szCs w:val="28"/>
        </w:rPr>
      </w:pPr>
    </w:p>
    <w:p w:rsidR="007610CE" w:rsidRPr="00282C08" w:rsidRDefault="007610CE" w:rsidP="00C1324E">
      <w:pPr>
        <w:pStyle w:val="a6"/>
        <w:tabs>
          <w:tab w:val="left" w:pos="1134"/>
        </w:tabs>
        <w:ind w:left="0"/>
        <w:contextualSpacing w:val="0"/>
        <w:jc w:val="center"/>
        <w:rPr>
          <w:b/>
          <w:color w:val="FF0000"/>
          <w:szCs w:val="28"/>
        </w:rPr>
      </w:pPr>
    </w:p>
    <w:p w:rsidR="007610CE" w:rsidRPr="00282C08" w:rsidRDefault="007610CE" w:rsidP="00C1324E">
      <w:pPr>
        <w:pStyle w:val="a6"/>
        <w:tabs>
          <w:tab w:val="left" w:pos="1134"/>
        </w:tabs>
        <w:ind w:left="0"/>
        <w:contextualSpacing w:val="0"/>
        <w:jc w:val="center"/>
        <w:rPr>
          <w:b/>
          <w:color w:val="FF0000"/>
          <w:szCs w:val="28"/>
        </w:rPr>
      </w:pPr>
    </w:p>
    <w:p w:rsidR="007610CE" w:rsidRPr="00282C08" w:rsidRDefault="007610CE" w:rsidP="00C1324E">
      <w:pPr>
        <w:pStyle w:val="a6"/>
        <w:tabs>
          <w:tab w:val="left" w:pos="1134"/>
        </w:tabs>
        <w:ind w:left="0"/>
        <w:contextualSpacing w:val="0"/>
        <w:jc w:val="center"/>
        <w:rPr>
          <w:b/>
          <w:color w:val="FF0000"/>
          <w:szCs w:val="28"/>
        </w:rPr>
      </w:pPr>
    </w:p>
    <w:p w:rsidR="007610CE" w:rsidRPr="00282C08" w:rsidRDefault="007610CE" w:rsidP="00C1324E">
      <w:pPr>
        <w:pStyle w:val="a6"/>
        <w:tabs>
          <w:tab w:val="left" w:pos="1134"/>
        </w:tabs>
        <w:ind w:left="0"/>
        <w:contextualSpacing w:val="0"/>
        <w:jc w:val="center"/>
        <w:rPr>
          <w:b/>
          <w:color w:val="FF0000"/>
          <w:szCs w:val="28"/>
        </w:rPr>
      </w:pPr>
    </w:p>
    <w:p w:rsidR="007610CE" w:rsidRPr="00282C08" w:rsidRDefault="007610CE" w:rsidP="00C1324E">
      <w:pPr>
        <w:pStyle w:val="a6"/>
        <w:tabs>
          <w:tab w:val="left" w:pos="1134"/>
        </w:tabs>
        <w:ind w:left="0"/>
        <w:contextualSpacing w:val="0"/>
        <w:jc w:val="center"/>
        <w:rPr>
          <w:b/>
          <w:color w:val="FF0000"/>
          <w:szCs w:val="28"/>
        </w:rPr>
      </w:pPr>
    </w:p>
    <w:p w:rsidR="007610CE" w:rsidRPr="00282C08" w:rsidRDefault="007610CE" w:rsidP="00C1324E">
      <w:pPr>
        <w:pStyle w:val="a6"/>
        <w:tabs>
          <w:tab w:val="left" w:pos="1134"/>
        </w:tabs>
        <w:ind w:left="0"/>
        <w:contextualSpacing w:val="0"/>
        <w:jc w:val="center"/>
        <w:rPr>
          <w:b/>
          <w:color w:val="FF0000"/>
          <w:szCs w:val="28"/>
        </w:rPr>
      </w:pPr>
    </w:p>
    <w:p w:rsidR="007610CE" w:rsidRPr="00282C08" w:rsidRDefault="007610CE" w:rsidP="00C1324E">
      <w:pPr>
        <w:pStyle w:val="a6"/>
        <w:tabs>
          <w:tab w:val="left" w:pos="1134"/>
        </w:tabs>
        <w:ind w:left="0"/>
        <w:contextualSpacing w:val="0"/>
        <w:jc w:val="center"/>
        <w:rPr>
          <w:b/>
          <w:color w:val="FF0000"/>
          <w:szCs w:val="28"/>
        </w:rPr>
      </w:pPr>
    </w:p>
    <w:p w:rsidR="007610CE" w:rsidRPr="00282C08" w:rsidRDefault="007610CE" w:rsidP="00C1324E">
      <w:pPr>
        <w:pStyle w:val="a6"/>
        <w:tabs>
          <w:tab w:val="left" w:pos="1134"/>
        </w:tabs>
        <w:ind w:left="0"/>
        <w:contextualSpacing w:val="0"/>
        <w:jc w:val="center"/>
        <w:rPr>
          <w:b/>
          <w:color w:val="FF0000"/>
          <w:szCs w:val="28"/>
        </w:rPr>
      </w:pPr>
    </w:p>
    <w:p w:rsidR="007610CE" w:rsidRPr="00282C08" w:rsidRDefault="007610CE" w:rsidP="00C1324E">
      <w:pPr>
        <w:pStyle w:val="a6"/>
        <w:tabs>
          <w:tab w:val="left" w:pos="1134"/>
        </w:tabs>
        <w:ind w:left="0"/>
        <w:contextualSpacing w:val="0"/>
        <w:jc w:val="center"/>
        <w:rPr>
          <w:b/>
          <w:color w:val="FF0000"/>
          <w:szCs w:val="28"/>
        </w:rPr>
      </w:pPr>
    </w:p>
    <w:p w:rsidR="007610CE" w:rsidRPr="00282C08" w:rsidRDefault="007610CE" w:rsidP="00C1324E">
      <w:pPr>
        <w:pStyle w:val="a6"/>
        <w:tabs>
          <w:tab w:val="left" w:pos="1134"/>
        </w:tabs>
        <w:ind w:left="0"/>
        <w:contextualSpacing w:val="0"/>
        <w:jc w:val="center"/>
        <w:rPr>
          <w:b/>
          <w:color w:val="FF0000"/>
          <w:szCs w:val="28"/>
        </w:rPr>
      </w:pPr>
    </w:p>
    <w:p w:rsidR="007610CE" w:rsidRPr="00282C08" w:rsidRDefault="007610CE" w:rsidP="00C1324E">
      <w:pPr>
        <w:pStyle w:val="a6"/>
        <w:tabs>
          <w:tab w:val="left" w:pos="1134"/>
        </w:tabs>
        <w:ind w:left="0"/>
        <w:contextualSpacing w:val="0"/>
        <w:jc w:val="center"/>
        <w:rPr>
          <w:b/>
          <w:color w:val="FF0000"/>
          <w:szCs w:val="28"/>
        </w:rPr>
      </w:pPr>
    </w:p>
    <w:p w:rsidR="007610CE" w:rsidRPr="00282C08" w:rsidRDefault="007610CE" w:rsidP="00C1324E">
      <w:pPr>
        <w:pStyle w:val="a6"/>
        <w:tabs>
          <w:tab w:val="left" w:pos="1134"/>
        </w:tabs>
        <w:ind w:left="0"/>
        <w:contextualSpacing w:val="0"/>
        <w:jc w:val="center"/>
        <w:rPr>
          <w:b/>
          <w:color w:val="FF0000"/>
          <w:szCs w:val="28"/>
        </w:rPr>
      </w:pPr>
    </w:p>
    <w:p w:rsidR="007610CE" w:rsidRPr="00282C08" w:rsidRDefault="007610CE" w:rsidP="00C1324E">
      <w:pPr>
        <w:pStyle w:val="a6"/>
        <w:tabs>
          <w:tab w:val="left" w:pos="1134"/>
        </w:tabs>
        <w:ind w:left="0"/>
        <w:contextualSpacing w:val="0"/>
        <w:jc w:val="center"/>
        <w:rPr>
          <w:b/>
          <w:color w:val="FF0000"/>
          <w:szCs w:val="28"/>
        </w:rPr>
      </w:pPr>
    </w:p>
    <w:p w:rsidR="007610CE" w:rsidRDefault="007610CE" w:rsidP="00E53795">
      <w:pPr>
        <w:tabs>
          <w:tab w:val="left" w:pos="1134"/>
        </w:tabs>
        <w:ind w:firstLine="0"/>
        <w:rPr>
          <w:b/>
          <w:color w:val="FF0000"/>
          <w:szCs w:val="28"/>
        </w:rPr>
      </w:pPr>
    </w:p>
    <w:p w:rsidR="00E53795" w:rsidRPr="00E53795" w:rsidRDefault="00E53795" w:rsidP="00E53795">
      <w:pPr>
        <w:tabs>
          <w:tab w:val="left" w:pos="1134"/>
        </w:tabs>
        <w:ind w:firstLine="0"/>
        <w:rPr>
          <w:b/>
          <w:color w:val="FF0000"/>
          <w:szCs w:val="28"/>
        </w:rPr>
      </w:pPr>
    </w:p>
    <w:p w:rsidR="007610CE" w:rsidRPr="008721A4" w:rsidRDefault="007610CE" w:rsidP="008721A4">
      <w:pPr>
        <w:tabs>
          <w:tab w:val="left" w:pos="1134"/>
        </w:tabs>
        <w:ind w:firstLine="0"/>
        <w:rPr>
          <w:b/>
          <w:color w:val="FF0000"/>
          <w:szCs w:val="28"/>
        </w:rPr>
      </w:pPr>
    </w:p>
    <w:p w:rsidR="007F6E6B" w:rsidRPr="008721A4" w:rsidRDefault="00DF071F" w:rsidP="00C1324E">
      <w:pPr>
        <w:pStyle w:val="a6"/>
        <w:tabs>
          <w:tab w:val="left" w:pos="1134"/>
        </w:tabs>
        <w:ind w:left="0"/>
        <w:contextualSpacing w:val="0"/>
        <w:jc w:val="center"/>
        <w:rPr>
          <w:b/>
          <w:szCs w:val="28"/>
        </w:rPr>
      </w:pPr>
      <w:r w:rsidRPr="008721A4">
        <w:rPr>
          <w:b/>
          <w:szCs w:val="28"/>
        </w:rPr>
        <w:lastRenderedPageBreak/>
        <w:t>КАЛЕНДАРНЫЙ УЧЕБНЫЙ ГРАФИК</w:t>
      </w:r>
    </w:p>
    <w:p w:rsidR="00DF071F" w:rsidRPr="008721A4" w:rsidRDefault="00DF071F" w:rsidP="00DC2B5E">
      <w:pPr>
        <w:pStyle w:val="a6"/>
        <w:tabs>
          <w:tab w:val="left" w:pos="1134"/>
        </w:tabs>
        <w:ind w:left="0"/>
        <w:contextualSpacing w:val="0"/>
        <w:rPr>
          <w:b/>
          <w:szCs w:val="28"/>
        </w:rPr>
      </w:pPr>
    </w:p>
    <w:tbl>
      <w:tblPr>
        <w:tblW w:w="46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5066"/>
        <w:gridCol w:w="3969"/>
      </w:tblGrid>
      <w:tr w:rsidR="00C2713C" w:rsidRPr="008721A4" w:rsidTr="008721A4">
        <w:tc>
          <w:tcPr>
            <w:tcW w:w="297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autoSpaceDE w:val="0"/>
              <w:autoSpaceDN w:val="0"/>
              <w:ind w:firstLine="0"/>
              <w:rPr>
                <w:szCs w:val="28"/>
              </w:rPr>
            </w:pPr>
            <w:bookmarkStart w:id="2" w:name="_Hlk50018590"/>
            <w:r w:rsidRPr="008721A4">
              <w:rPr>
                <w:szCs w:val="28"/>
              </w:rPr>
              <w:t>№</w:t>
            </w:r>
          </w:p>
        </w:tc>
        <w:tc>
          <w:tcPr>
            <w:tcW w:w="2637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8721A4">
              <w:rPr>
                <w:szCs w:val="28"/>
              </w:rPr>
              <w:t>Режим деятельности</w:t>
            </w:r>
          </w:p>
        </w:tc>
        <w:tc>
          <w:tcPr>
            <w:tcW w:w="2066" w:type="pct"/>
            <w:shd w:val="clear" w:color="auto" w:fill="auto"/>
          </w:tcPr>
          <w:p w:rsidR="00DF071F" w:rsidRPr="008721A4" w:rsidRDefault="00DF071F" w:rsidP="00C1324E">
            <w:pPr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8721A4">
              <w:rPr>
                <w:szCs w:val="28"/>
              </w:rPr>
              <w:t xml:space="preserve">Дополнительная общеобразовательная общеразвивающая программа </w:t>
            </w:r>
            <w:r w:rsidR="0063777F" w:rsidRPr="008721A4">
              <w:rPr>
                <w:szCs w:val="28"/>
              </w:rPr>
              <w:t>технической направленности «Робототехника</w:t>
            </w:r>
            <w:r w:rsidR="00FE24FF" w:rsidRPr="008721A4">
              <w:rPr>
                <w:szCs w:val="28"/>
              </w:rPr>
              <w:t>»</w:t>
            </w:r>
          </w:p>
        </w:tc>
      </w:tr>
      <w:tr w:rsidR="00C2713C" w:rsidRPr="008721A4" w:rsidTr="008721A4">
        <w:tc>
          <w:tcPr>
            <w:tcW w:w="297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autoSpaceDE w:val="0"/>
              <w:autoSpaceDN w:val="0"/>
              <w:ind w:firstLine="0"/>
              <w:rPr>
                <w:szCs w:val="28"/>
              </w:rPr>
            </w:pPr>
            <w:r w:rsidRPr="008721A4">
              <w:rPr>
                <w:szCs w:val="28"/>
              </w:rPr>
              <w:t>1</w:t>
            </w:r>
          </w:p>
        </w:tc>
        <w:tc>
          <w:tcPr>
            <w:tcW w:w="2637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autoSpaceDE w:val="0"/>
              <w:autoSpaceDN w:val="0"/>
              <w:ind w:firstLine="0"/>
              <w:rPr>
                <w:szCs w:val="28"/>
              </w:rPr>
            </w:pPr>
            <w:r w:rsidRPr="008721A4">
              <w:rPr>
                <w:szCs w:val="28"/>
              </w:rPr>
              <w:t xml:space="preserve">Начало учебного года </w:t>
            </w:r>
          </w:p>
        </w:tc>
        <w:tc>
          <w:tcPr>
            <w:tcW w:w="2066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8721A4">
              <w:rPr>
                <w:szCs w:val="28"/>
              </w:rPr>
              <w:t>01 сентября</w:t>
            </w:r>
          </w:p>
        </w:tc>
      </w:tr>
      <w:tr w:rsidR="00C2713C" w:rsidRPr="008721A4" w:rsidTr="008721A4">
        <w:tc>
          <w:tcPr>
            <w:tcW w:w="297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autoSpaceDE w:val="0"/>
              <w:autoSpaceDN w:val="0"/>
              <w:ind w:firstLine="0"/>
              <w:rPr>
                <w:szCs w:val="28"/>
              </w:rPr>
            </w:pPr>
            <w:r w:rsidRPr="008721A4">
              <w:rPr>
                <w:szCs w:val="28"/>
              </w:rPr>
              <w:t>2</w:t>
            </w:r>
          </w:p>
        </w:tc>
        <w:tc>
          <w:tcPr>
            <w:tcW w:w="2637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autoSpaceDE w:val="0"/>
              <w:autoSpaceDN w:val="0"/>
              <w:ind w:firstLine="0"/>
              <w:rPr>
                <w:szCs w:val="28"/>
              </w:rPr>
            </w:pPr>
            <w:r w:rsidRPr="008721A4">
              <w:rPr>
                <w:szCs w:val="28"/>
              </w:rPr>
              <w:t xml:space="preserve">Продолжительность учебного периода на каждом году обучения </w:t>
            </w:r>
          </w:p>
        </w:tc>
        <w:tc>
          <w:tcPr>
            <w:tcW w:w="2066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8721A4">
              <w:rPr>
                <w:szCs w:val="28"/>
              </w:rPr>
              <w:t>36 учебных недель</w:t>
            </w:r>
          </w:p>
        </w:tc>
      </w:tr>
      <w:tr w:rsidR="00C2713C" w:rsidRPr="008721A4" w:rsidTr="008721A4">
        <w:tc>
          <w:tcPr>
            <w:tcW w:w="297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autoSpaceDE w:val="0"/>
              <w:autoSpaceDN w:val="0"/>
              <w:ind w:firstLine="0"/>
              <w:rPr>
                <w:szCs w:val="28"/>
              </w:rPr>
            </w:pPr>
            <w:r w:rsidRPr="008721A4">
              <w:rPr>
                <w:szCs w:val="28"/>
              </w:rPr>
              <w:t>3</w:t>
            </w:r>
          </w:p>
        </w:tc>
        <w:tc>
          <w:tcPr>
            <w:tcW w:w="2637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tabs>
                <w:tab w:val="left" w:pos="804"/>
              </w:tabs>
              <w:autoSpaceDE w:val="0"/>
              <w:autoSpaceDN w:val="0"/>
              <w:ind w:firstLine="0"/>
              <w:rPr>
                <w:szCs w:val="28"/>
              </w:rPr>
            </w:pPr>
            <w:r w:rsidRPr="008721A4">
              <w:rPr>
                <w:szCs w:val="28"/>
              </w:rPr>
              <w:t>Продолжительность учебной недели</w:t>
            </w:r>
          </w:p>
        </w:tc>
        <w:tc>
          <w:tcPr>
            <w:tcW w:w="2066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8721A4">
              <w:rPr>
                <w:szCs w:val="28"/>
              </w:rPr>
              <w:t>5 дней</w:t>
            </w:r>
          </w:p>
        </w:tc>
      </w:tr>
      <w:tr w:rsidR="00C2713C" w:rsidRPr="008721A4" w:rsidTr="008721A4">
        <w:trPr>
          <w:trHeight w:val="325"/>
        </w:trPr>
        <w:tc>
          <w:tcPr>
            <w:tcW w:w="297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autoSpaceDE w:val="0"/>
              <w:autoSpaceDN w:val="0"/>
              <w:ind w:firstLine="0"/>
              <w:rPr>
                <w:szCs w:val="28"/>
              </w:rPr>
            </w:pPr>
            <w:r w:rsidRPr="008721A4">
              <w:rPr>
                <w:szCs w:val="28"/>
              </w:rPr>
              <w:t>4</w:t>
            </w:r>
          </w:p>
        </w:tc>
        <w:tc>
          <w:tcPr>
            <w:tcW w:w="2637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autoSpaceDE w:val="0"/>
              <w:autoSpaceDN w:val="0"/>
              <w:ind w:firstLine="0"/>
              <w:rPr>
                <w:szCs w:val="28"/>
              </w:rPr>
            </w:pPr>
            <w:r w:rsidRPr="008721A4">
              <w:rPr>
                <w:szCs w:val="28"/>
              </w:rPr>
              <w:t>Периодичность учебных занятий</w:t>
            </w:r>
          </w:p>
        </w:tc>
        <w:tc>
          <w:tcPr>
            <w:tcW w:w="2066" w:type="pct"/>
            <w:shd w:val="clear" w:color="auto" w:fill="auto"/>
          </w:tcPr>
          <w:p w:rsidR="00DF071F" w:rsidRPr="008721A4" w:rsidRDefault="00FE24FF" w:rsidP="00C1324E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8721A4">
              <w:rPr>
                <w:szCs w:val="28"/>
              </w:rPr>
              <w:t>2 раза в неделю</w:t>
            </w:r>
          </w:p>
        </w:tc>
      </w:tr>
      <w:tr w:rsidR="00C2713C" w:rsidRPr="008721A4" w:rsidTr="008721A4">
        <w:trPr>
          <w:trHeight w:val="265"/>
        </w:trPr>
        <w:tc>
          <w:tcPr>
            <w:tcW w:w="297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autoSpaceDE w:val="0"/>
              <w:autoSpaceDN w:val="0"/>
              <w:ind w:firstLine="0"/>
              <w:rPr>
                <w:szCs w:val="28"/>
              </w:rPr>
            </w:pPr>
            <w:r w:rsidRPr="008721A4">
              <w:rPr>
                <w:szCs w:val="28"/>
              </w:rPr>
              <w:t>5</w:t>
            </w:r>
          </w:p>
        </w:tc>
        <w:tc>
          <w:tcPr>
            <w:tcW w:w="2637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autoSpaceDE w:val="0"/>
              <w:autoSpaceDN w:val="0"/>
              <w:ind w:firstLine="0"/>
              <w:rPr>
                <w:szCs w:val="28"/>
              </w:rPr>
            </w:pPr>
            <w:r w:rsidRPr="008721A4">
              <w:rPr>
                <w:szCs w:val="28"/>
              </w:rPr>
              <w:t>Количество занятий на каждом году обучения</w:t>
            </w:r>
          </w:p>
        </w:tc>
        <w:tc>
          <w:tcPr>
            <w:tcW w:w="2066" w:type="pct"/>
            <w:shd w:val="clear" w:color="auto" w:fill="auto"/>
          </w:tcPr>
          <w:p w:rsidR="00DF071F" w:rsidRPr="008721A4" w:rsidRDefault="00FE24FF" w:rsidP="00C1324E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8721A4">
              <w:rPr>
                <w:szCs w:val="28"/>
              </w:rPr>
              <w:t>72</w:t>
            </w:r>
            <w:r w:rsidR="00C1324E" w:rsidRPr="008721A4">
              <w:rPr>
                <w:szCs w:val="28"/>
              </w:rPr>
              <w:t xml:space="preserve"> занятия</w:t>
            </w:r>
          </w:p>
        </w:tc>
      </w:tr>
      <w:tr w:rsidR="00C2713C" w:rsidRPr="008721A4" w:rsidTr="008721A4">
        <w:trPr>
          <w:trHeight w:val="249"/>
        </w:trPr>
        <w:tc>
          <w:tcPr>
            <w:tcW w:w="297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autoSpaceDE w:val="0"/>
              <w:autoSpaceDN w:val="0"/>
              <w:ind w:firstLine="0"/>
              <w:rPr>
                <w:szCs w:val="28"/>
              </w:rPr>
            </w:pPr>
            <w:r w:rsidRPr="008721A4">
              <w:rPr>
                <w:szCs w:val="28"/>
              </w:rPr>
              <w:t>6</w:t>
            </w:r>
          </w:p>
        </w:tc>
        <w:tc>
          <w:tcPr>
            <w:tcW w:w="2637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autoSpaceDE w:val="0"/>
              <w:autoSpaceDN w:val="0"/>
              <w:ind w:firstLine="0"/>
              <w:rPr>
                <w:szCs w:val="28"/>
              </w:rPr>
            </w:pPr>
            <w:r w:rsidRPr="008721A4">
              <w:rPr>
                <w:szCs w:val="28"/>
              </w:rPr>
              <w:t>Количество часов</w:t>
            </w:r>
            <w:r w:rsidR="00CE7C8E" w:rsidRPr="008721A4">
              <w:rPr>
                <w:szCs w:val="28"/>
              </w:rPr>
              <w:t xml:space="preserve"> всего</w:t>
            </w:r>
          </w:p>
        </w:tc>
        <w:tc>
          <w:tcPr>
            <w:tcW w:w="2066" w:type="pct"/>
            <w:shd w:val="clear" w:color="auto" w:fill="auto"/>
          </w:tcPr>
          <w:p w:rsidR="00DF071F" w:rsidRPr="008721A4" w:rsidRDefault="00FE24FF" w:rsidP="00C1324E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8721A4">
              <w:rPr>
                <w:szCs w:val="28"/>
              </w:rPr>
              <w:t>144</w:t>
            </w:r>
          </w:p>
        </w:tc>
      </w:tr>
      <w:tr w:rsidR="00C2713C" w:rsidRPr="008721A4" w:rsidTr="008721A4">
        <w:tc>
          <w:tcPr>
            <w:tcW w:w="297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autoSpaceDE w:val="0"/>
              <w:autoSpaceDN w:val="0"/>
              <w:ind w:firstLine="0"/>
              <w:rPr>
                <w:szCs w:val="28"/>
              </w:rPr>
            </w:pPr>
            <w:r w:rsidRPr="008721A4">
              <w:rPr>
                <w:szCs w:val="28"/>
              </w:rPr>
              <w:t>7</w:t>
            </w:r>
          </w:p>
        </w:tc>
        <w:tc>
          <w:tcPr>
            <w:tcW w:w="2637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autoSpaceDE w:val="0"/>
              <w:autoSpaceDN w:val="0"/>
              <w:ind w:firstLine="0"/>
              <w:rPr>
                <w:szCs w:val="28"/>
              </w:rPr>
            </w:pPr>
            <w:r w:rsidRPr="008721A4">
              <w:rPr>
                <w:szCs w:val="28"/>
              </w:rPr>
              <w:t>Окончание учебного года</w:t>
            </w:r>
          </w:p>
        </w:tc>
        <w:tc>
          <w:tcPr>
            <w:tcW w:w="2066" w:type="pct"/>
            <w:shd w:val="clear" w:color="auto" w:fill="auto"/>
          </w:tcPr>
          <w:p w:rsidR="00DF071F" w:rsidRPr="008721A4" w:rsidRDefault="00FE24FF" w:rsidP="00C1324E">
            <w:pPr>
              <w:widowControl w:val="0"/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8721A4">
              <w:rPr>
                <w:szCs w:val="28"/>
              </w:rPr>
              <w:t>31 мая</w:t>
            </w:r>
          </w:p>
        </w:tc>
      </w:tr>
      <w:tr w:rsidR="00DF071F" w:rsidRPr="008721A4" w:rsidTr="008721A4">
        <w:tc>
          <w:tcPr>
            <w:tcW w:w="297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autoSpaceDE w:val="0"/>
              <w:autoSpaceDN w:val="0"/>
              <w:ind w:firstLine="0"/>
              <w:rPr>
                <w:szCs w:val="28"/>
              </w:rPr>
            </w:pPr>
            <w:r w:rsidRPr="008721A4">
              <w:rPr>
                <w:szCs w:val="28"/>
              </w:rPr>
              <w:t>8</w:t>
            </w:r>
          </w:p>
        </w:tc>
        <w:tc>
          <w:tcPr>
            <w:tcW w:w="2637" w:type="pct"/>
            <w:shd w:val="clear" w:color="auto" w:fill="auto"/>
          </w:tcPr>
          <w:p w:rsidR="00DF071F" w:rsidRPr="008721A4" w:rsidRDefault="00DF071F" w:rsidP="00C1324E">
            <w:pPr>
              <w:widowControl w:val="0"/>
              <w:autoSpaceDE w:val="0"/>
              <w:autoSpaceDN w:val="0"/>
              <w:ind w:firstLine="0"/>
              <w:rPr>
                <w:szCs w:val="28"/>
              </w:rPr>
            </w:pPr>
            <w:r w:rsidRPr="008721A4">
              <w:rPr>
                <w:szCs w:val="28"/>
              </w:rPr>
              <w:t>Период реализации программы</w:t>
            </w:r>
          </w:p>
        </w:tc>
        <w:tc>
          <w:tcPr>
            <w:tcW w:w="2066" w:type="pct"/>
            <w:shd w:val="clear" w:color="auto" w:fill="auto"/>
          </w:tcPr>
          <w:p w:rsidR="00DF071F" w:rsidRPr="008721A4" w:rsidRDefault="00DF071F" w:rsidP="008721A4">
            <w:pPr>
              <w:widowControl w:val="0"/>
              <w:tabs>
                <w:tab w:val="left" w:pos="536"/>
              </w:tabs>
              <w:autoSpaceDE w:val="0"/>
              <w:autoSpaceDN w:val="0"/>
              <w:ind w:firstLine="0"/>
              <w:jc w:val="center"/>
              <w:rPr>
                <w:szCs w:val="28"/>
              </w:rPr>
            </w:pPr>
            <w:r w:rsidRPr="008721A4">
              <w:rPr>
                <w:szCs w:val="28"/>
              </w:rPr>
              <w:t>01.09.202</w:t>
            </w:r>
            <w:r w:rsidR="008721A4" w:rsidRPr="008721A4">
              <w:rPr>
                <w:szCs w:val="28"/>
              </w:rPr>
              <w:t>3</w:t>
            </w:r>
            <w:r w:rsidRPr="008721A4">
              <w:rPr>
                <w:szCs w:val="28"/>
              </w:rPr>
              <w:t xml:space="preserve"> – 3</w:t>
            </w:r>
            <w:r w:rsidR="00FE24FF" w:rsidRPr="008721A4">
              <w:rPr>
                <w:szCs w:val="28"/>
              </w:rPr>
              <w:t>1</w:t>
            </w:r>
            <w:r w:rsidRPr="008721A4">
              <w:rPr>
                <w:szCs w:val="28"/>
              </w:rPr>
              <w:t>.0</w:t>
            </w:r>
            <w:r w:rsidR="00FE24FF" w:rsidRPr="008721A4">
              <w:rPr>
                <w:szCs w:val="28"/>
              </w:rPr>
              <w:t>5</w:t>
            </w:r>
            <w:r w:rsidRPr="008721A4">
              <w:rPr>
                <w:szCs w:val="28"/>
              </w:rPr>
              <w:t>.202</w:t>
            </w:r>
            <w:r w:rsidR="008721A4" w:rsidRPr="008721A4">
              <w:rPr>
                <w:szCs w:val="28"/>
              </w:rPr>
              <w:t>5</w:t>
            </w:r>
          </w:p>
        </w:tc>
      </w:tr>
      <w:bookmarkEnd w:id="1"/>
      <w:bookmarkEnd w:id="2"/>
    </w:tbl>
    <w:p w:rsidR="0081784E" w:rsidRPr="00282C08" w:rsidRDefault="0081784E" w:rsidP="00DC2B5E">
      <w:pPr>
        <w:rPr>
          <w:b/>
          <w:bCs/>
          <w:color w:val="FF0000"/>
          <w:szCs w:val="28"/>
        </w:rPr>
      </w:pPr>
    </w:p>
    <w:p w:rsidR="007610CE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Pr="00282C08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8721A4">
      <w:pPr>
        <w:spacing w:before="74"/>
        <w:jc w:val="center"/>
        <w:rPr>
          <w:b/>
        </w:rPr>
      </w:pPr>
      <w:r>
        <w:rPr>
          <w:b/>
        </w:rPr>
        <w:lastRenderedPageBreak/>
        <w:t>ВОСПИТАТЕЛЬНАЯ</w:t>
      </w:r>
      <w:r>
        <w:rPr>
          <w:b/>
          <w:spacing w:val="-4"/>
        </w:rPr>
        <w:t xml:space="preserve"> </w:t>
      </w:r>
      <w:r>
        <w:rPr>
          <w:b/>
        </w:rPr>
        <w:t>РАБОТА</w:t>
      </w:r>
    </w:p>
    <w:p w:rsidR="008721A4" w:rsidRPr="008721A4" w:rsidRDefault="008721A4" w:rsidP="008721A4">
      <w:pPr>
        <w:pStyle w:val="ad"/>
        <w:ind w:left="284" w:firstLine="284"/>
        <w:jc w:val="both"/>
        <w:rPr>
          <w:sz w:val="28"/>
          <w:szCs w:val="28"/>
        </w:rPr>
      </w:pPr>
      <w:r w:rsidRPr="008721A4">
        <w:rPr>
          <w:sz w:val="28"/>
          <w:szCs w:val="28"/>
        </w:rPr>
        <w:t>Воспитательный</w:t>
      </w:r>
      <w:r w:rsidRPr="008721A4">
        <w:rPr>
          <w:sz w:val="28"/>
          <w:szCs w:val="28"/>
        </w:rPr>
        <w:tab/>
        <w:t>компонент</w:t>
      </w:r>
      <w:r w:rsidRPr="008721A4">
        <w:rPr>
          <w:sz w:val="28"/>
          <w:szCs w:val="28"/>
        </w:rPr>
        <w:tab/>
        <w:t>осуществляется</w:t>
      </w:r>
      <w:r w:rsidRPr="008721A4">
        <w:rPr>
          <w:sz w:val="28"/>
          <w:szCs w:val="28"/>
        </w:rPr>
        <w:tab/>
        <w:t>по</w:t>
      </w:r>
      <w:r w:rsidRPr="008721A4">
        <w:rPr>
          <w:sz w:val="28"/>
          <w:szCs w:val="28"/>
        </w:rPr>
        <w:tab/>
        <w:t>следующим</w:t>
      </w:r>
      <w:r w:rsidRPr="008721A4">
        <w:rPr>
          <w:spacing w:val="-67"/>
          <w:sz w:val="28"/>
          <w:szCs w:val="28"/>
        </w:rPr>
        <w:t xml:space="preserve"> </w:t>
      </w:r>
      <w:r w:rsidRPr="008721A4">
        <w:rPr>
          <w:sz w:val="28"/>
          <w:szCs w:val="28"/>
        </w:rPr>
        <w:t>направлениям</w:t>
      </w:r>
      <w:r w:rsidRPr="008721A4">
        <w:rPr>
          <w:spacing w:val="-2"/>
          <w:sz w:val="28"/>
          <w:szCs w:val="28"/>
        </w:rPr>
        <w:t xml:space="preserve"> </w:t>
      </w:r>
      <w:r w:rsidRPr="008721A4">
        <w:rPr>
          <w:sz w:val="28"/>
          <w:szCs w:val="28"/>
        </w:rPr>
        <w:t>организации</w:t>
      </w:r>
      <w:r w:rsidRPr="008721A4">
        <w:rPr>
          <w:spacing w:val="-2"/>
          <w:sz w:val="28"/>
          <w:szCs w:val="28"/>
        </w:rPr>
        <w:t xml:space="preserve"> </w:t>
      </w:r>
      <w:r w:rsidRPr="008721A4">
        <w:rPr>
          <w:sz w:val="28"/>
          <w:szCs w:val="28"/>
        </w:rPr>
        <w:t>воспитания</w:t>
      </w:r>
      <w:r w:rsidRPr="008721A4">
        <w:rPr>
          <w:spacing w:val="-4"/>
          <w:sz w:val="28"/>
          <w:szCs w:val="28"/>
        </w:rPr>
        <w:t xml:space="preserve"> </w:t>
      </w:r>
      <w:r w:rsidRPr="008721A4">
        <w:rPr>
          <w:sz w:val="28"/>
          <w:szCs w:val="28"/>
        </w:rPr>
        <w:t>и</w:t>
      </w:r>
      <w:r w:rsidRPr="008721A4">
        <w:rPr>
          <w:spacing w:val="-2"/>
          <w:sz w:val="28"/>
          <w:szCs w:val="28"/>
        </w:rPr>
        <w:t xml:space="preserve"> </w:t>
      </w:r>
      <w:r w:rsidRPr="008721A4">
        <w:rPr>
          <w:sz w:val="28"/>
          <w:szCs w:val="28"/>
        </w:rPr>
        <w:t>социализации</w:t>
      </w:r>
      <w:r w:rsidRPr="008721A4">
        <w:rPr>
          <w:spacing w:val="-1"/>
          <w:sz w:val="28"/>
          <w:szCs w:val="28"/>
        </w:rPr>
        <w:t xml:space="preserve"> </w:t>
      </w:r>
      <w:r w:rsidRPr="008721A4">
        <w:rPr>
          <w:sz w:val="28"/>
          <w:szCs w:val="28"/>
        </w:rPr>
        <w:t>обучающихся:</w:t>
      </w:r>
    </w:p>
    <w:p w:rsidR="008721A4" w:rsidRPr="008721A4" w:rsidRDefault="008721A4" w:rsidP="008721A4">
      <w:pPr>
        <w:pStyle w:val="ad"/>
        <w:numPr>
          <w:ilvl w:val="0"/>
          <w:numId w:val="41"/>
        </w:numPr>
        <w:jc w:val="both"/>
        <w:rPr>
          <w:sz w:val="28"/>
          <w:szCs w:val="28"/>
        </w:rPr>
      </w:pPr>
      <w:r w:rsidRPr="008721A4">
        <w:rPr>
          <w:sz w:val="28"/>
          <w:szCs w:val="28"/>
        </w:rPr>
        <w:t>гражданско-патриотическое;</w:t>
      </w:r>
    </w:p>
    <w:p w:rsidR="008721A4" w:rsidRPr="008721A4" w:rsidRDefault="008721A4" w:rsidP="008721A4">
      <w:pPr>
        <w:pStyle w:val="ad"/>
        <w:numPr>
          <w:ilvl w:val="0"/>
          <w:numId w:val="41"/>
        </w:numPr>
        <w:jc w:val="both"/>
        <w:rPr>
          <w:sz w:val="28"/>
          <w:szCs w:val="28"/>
        </w:rPr>
      </w:pPr>
      <w:r w:rsidRPr="008721A4">
        <w:rPr>
          <w:sz w:val="28"/>
          <w:szCs w:val="28"/>
        </w:rPr>
        <w:t>нравственное</w:t>
      </w:r>
      <w:r w:rsidRPr="008721A4">
        <w:rPr>
          <w:spacing w:val="-4"/>
          <w:sz w:val="28"/>
          <w:szCs w:val="28"/>
        </w:rPr>
        <w:t xml:space="preserve"> </w:t>
      </w:r>
      <w:r w:rsidRPr="008721A4">
        <w:rPr>
          <w:sz w:val="28"/>
          <w:szCs w:val="28"/>
        </w:rPr>
        <w:t>и</w:t>
      </w:r>
      <w:r w:rsidRPr="008721A4">
        <w:rPr>
          <w:spacing w:val="-6"/>
          <w:sz w:val="28"/>
          <w:szCs w:val="28"/>
        </w:rPr>
        <w:t xml:space="preserve"> </w:t>
      </w:r>
      <w:r w:rsidRPr="008721A4">
        <w:rPr>
          <w:sz w:val="28"/>
          <w:szCs w:val="28"/>
        </w:rPr>
        <w:t>духовное</w:t>
      </w:r>
      <w:r w:rsidRPr="008721A4">
        <w:rPr>
          <w:spacing w:val="-4"/>
          <w:sz w:val="28"/>
          <w:szCs w:val="28"/>
        </w:rPr>
        <w:t xml:space="preserve"> </w:t>
      </w:r>
      <w:r w:rsidRPr="008721A4">
        <w:rPr>
          <w:sz w:val="28"/>
          <w:szCs w:val="28"/>
        </w:rPr>
        <w:t>воспитание;</w:t>
      </w:r>
    </w:p>
    <w:p w:rsidR="008721A4" w:rsidRPr="008721A4" w:rsidRDefault="008721A4" w:rsidP="008721A4">
      <w:pPr>
        <w:pStyle w:val="ad"/>
        <w:numPr>
          <w:ilvl w:val="0"/>
          <w:numId w:val="41"/>
        </w:numPr>
        <w:jc w:val="both"/>
        <w:rPr>
          <w:sz w:val="28"/>
          <w:szCs w:val="28"/>
        </w:rPr>
      </w:pPr>
      <w:r w:rsidRPr="008721A4">
        <w:rPr>
          <w:sz w:val="28"/>
          <w:szCs w:val="28"/>
        </w:rPr>
        <w:t>воспитание</w:t>
      </w:r>
      <w:r w:rsidRPr="008721A4">
        <w:rPr>
          <w:spacing w:val="-6"/>
          <w:sz w:val="28"/>
          <w:szCs w:val="28"/>
        </w:rPr>
        <w:t xml:space="preserve"> </w:t>
      </w:r>
      <w:r w:rsidRPr="008721A4">
        <w:rPr>
          <w:sz w:val="28"/>
          <w:szCs w:val="28"/>
        </w:rPr>
        <w:t>положительного отношения</w:t>
      </w:r>
      <w:r w:rsidRPr="008721A4">
        <w:rPr>
          <w:spacing w:val="-5"/>
          <w:sz w:val="28"/>
          <w:szCs w:val="28"/>
        </w:rPr>
        <w:t xml:space="preserve"> </w:t>
      </w:r>
      <w:r w:rsidRPr="008721A4">
        <w:rPr>
          <w:sz w:val="28"/>
          <w:szCs w:val="28"/>
        </w:rPr>
        <w:t>к</w:t>
      </w:r>
      <w:r w:rsidRPr="008721A4">
        <w:rPr>
          <w:spacing w:val="-4"/>
          <w:sz w:val="28"/>
          <w:szCs w:val="28"/>
        </w:rPr>
        <w:t xml:space="preserve"> </w:t>
      </w:r>
      <w:r w:rsidRPr="008721A4">
        <w:rPr>
          <w:sz w:val="28"/>
          <w:szCs w:val="28"/>
        </w:rPr>
        <w:t>труду</w:t>
      </w:r>
      <w:r w:rsidRPr="008721A4">
        <w:rPr>
          <w:spacing w:val="-2"/>
          <w:sz w:val="28"/>
          <w:szCs w:val="28"/>
        </w:rPr>
        <w:t xml:space="preserve"> </w:t>
      </w:r>
      <w:r w:rsidRPr="008721A4">
        <w:rPr>
          <w:sz w:val="28"/>
          <w:szCs w:val="28"/>
        </w:rPr>
        <w:t>и</w:t>
      </w:r>
      <w:r w:rsidRPr="008721A4">
        <w:rPr>
          <w:spacing w:val="-3"/>
          <w:sz w:val="28"/>
          <w:szCs w:val="28"/>
        </w:rPr>
        <w:t xml:space="preserve"> </w:t>
      </w:r>
      <w:r w:rsidRPr="008721A4">
        <w:rPr>
          <w:sz w:val="28"/>
          <w:szCs w:val="28"/>
        </w:rPr>
        <w:t>творчеству;</w:t>
      </w:r>
    </w:p>
    <w:p w:rsidR="008721A4" w:rsidRPr="008721A4" w:rsidRDefault="008721A4" w:rsidP="008721A4">
      <w:pPr>
        <w:pStyle w:val="ad"/>
        <w:numPr>
          <w:ilvl w:val="0"/>
          <w:numId w:val="41"/>
        </w:numPr>
        <w:jc w:val="both"/>
        <w:rPr>
          <w:sz w:val="28"/>
          <w:szCs w:val="28"/>
        </w:rPr>
      </w:pPr>
      <w:r w:rsidRPr="008721A4">
        <w:rPr>
          <w:sz w:val="28"/>
          <w:szCs w:val="28"/>
        </w:rPr>
        <w:t>интеллектуальное</w:t>
      </w:r>
      <w:r w:rsidRPr="008721A4">
        <w:rPr>
          <w:spacing w:val="-5"/>
          <w:sz w:val="28"/>
          <w:szCs w:val="28"/>
        </w:rPr>
        <w:t xml:space="preserve"> </w:t>
      </w:r>
      <w:r w:rsidRPr="008721A4">
        <w:rPr>
          <w:sz w:val="28"/>
          <w:szCs w:val="28"/>
        </w:rPr>
        <w:t>воспитание;</w:t>
      </w:r>
    </w:p>
    <w:p w:rsidR="008721A4" w:rsidRPr="008721A4" w:rsidRDefault="008721A4" w:rsidP="008721A4">
      <w:pPr>
        <w:pStyle w:val="ad"/>
        <w:numPr>
          <w:ilvl w:val="0"/>
          <w:numId w:val="41"/>
        </w:numPr>
        <w:jc w:val="both"/>
        <w:rPr>
          <w:sz w:val="28"/>
          <w:szCs w:val="28"/>
        </w:rPr>
      </w:pPr>
      <w:r w:rsidRPr="008721A4">
        <w:rPr>
          <w:sz w:val="28"/>
          <w:szCs w:val="28"/>
        </w:rPr>
        <w:t>здоровьесберегающее</w:t>
      </w:r>
      <w:r w:rsidRPr="008721A4">
        <w:rPr>
          <w:spacing w:val="-6"/>
          <w:sz w:val="28"/>
          <w:szCs w:val="28"/>
        </w:rPr>
        <w:t xml:space="preserve"> </w:t>
      </w:r>
      <w:r w:rsidRPr="008721A4">
        <w:rPr>
          <w:sz w:val="28"/>
          <w:szCs w:val="28"/>
        </w:rPr>
        <w:t>воспитание;</w:t>
      </w:r>
    </w:p>
    <w:p w:rsidR="008721A4" w:rsidRPr="008721A4" w:rsidRDefault="008721A4" w:rsidP="008721A4">
      <w:pPr>
        <w:pStyle w:val="ad"/>
        <w:numPr>
          <w:ilvl w:val="0"/>
          <w:numId w:val="41"/>
        </w:numPr>
        <w:jc w:val="both"/>
        <w:rPr>
          <w:sz w:val="28"/>
          <w:szCs w:val="28"/>
        </w:rPr>
      </w:pPr>
      <w:r w:rsidRPr="008721A4">
        <w:rPr>
          <w:sz w:val="28"/>
          <w:szCs w:val="28"/>
        </w:rPr>
        <w:t>правовое</w:t>
      </w:r>
      <w:r w:rsidRPr="008721A4">
        <w:rPr>
          <w:spacing w:val="-4"/>
          <w:sz w:val="28"/>
          <w:szCs w:val="28"/>
        </w:rPr>
        <w:t xml:space="preserve"> </w:t>
      </w:r>
      <w:r w:rsidRPr="008721A4">
        <w:rPr>
          <w:sz w:val="28"/>
          <w:szCs w:val="28"/>
        </w:rPr>
        <w:t>воспитание</w:t>
      </w:r>
      <w:r w:rsidRPr="008721A4">
        <w:rPr>
          <w:spacing w:val="-4"/>
          <w:sz w:val="28"/>
          <w:szCs w:val="28"/>
        </w:rPr>
        <w:t xml:space="preserve"> </w:t>
      </w:r>
      <w:r w:rsidRPr="008721A4">
        <w:rPr>
          <w:sz w:val="28"/>
          <w:szCs w:val="28"/>
        </w:rPr>
        <w:t>и</w:t>
      </w:r>
      <w:r w:rsidRPr="008721A4">
        <w:rPr>
          <w:spacing w:val="-4"/>
          <w:sz w:val="28"/>
          <w:szCs w:val="28"/>
        </w:rPr>
        <w:t xml:space="preserve"> </w:t>
      </w:r>
      <w:r w:rsidRPr="008721A4">
        <w:rPr>
          <w:sz w:val="28"/>
          <w:szCs w:val="28"/>
        </w:rPr>
        <w:t>культура</w:t>
      </w:r>
      <w:r w:rsidRPr="008721A4">
        <w:rPr>
          <w:spacing w:val="-3"/>
          <w:sz w:val="28"/>
          <w:szCs w:val="28"/>
        </w:rPr>
        <w:t xml:space="preserve"> </w:t>
      </w:r>
      <w:r w:rsidRPr="008721A4">
        <w:rPr>
          <w:sz w:val="28"/>
          <w:szCs w:val="28"/>
        </w:rPr>
        <w:t>безопасности;</w:t>
      </w:r>
    </w:p>
    <w:p w:rsidR="008721A4" w:rsidRPr="008721A4" w:rsidRDefault="008721A4" w:rsidP="008721A4">
      <w:pPr>
        <w:pStyle w:val="ad"/>
        <w:numPr>
          <w:ilvl w:val="0"/>
          <w:numId w:val="41"/>
        </w:numPr>
        <w:jc w:val="both"/>
        <w:rPr>
          <w:sz w:val="28"/>
          <w:szCs w:val="28"/>
        </w:rPr>
      </w:pPr>
      <w:r w:rsidRPr="008721A4">
        <w:rPr>
          <w:sz w:val="28"/>
          <w:szCs w:val="28"/>
        </w:rPr>
        <w:t>воспитание</w:t>
      </w:r>
      <w:r w:rsidRPr="008721A4">
        <w:rPr>
          <w:spacing w:val="-6"/>
          <w:sz w:val="28"/>
          <w:szCs w:val="28"/>
        </w:rPr>
        <w:t xml:space="preserve"> </w:t>
      </w:r>
      <w:r w:rsidRPr="008721A4">
        <w:rPr>
          <w:sz w:val="28"/>
          <w:szCs w:val="28"/>
        </w:rPr>
        <w:t>семейных</w:t>
      </w:r>
      <w:r w:rsidRPr="008721A4">
        <w:rPr>
          <w:spacing w:val="-6"/>
          <w:sz w:val="28"/>
          <w:szCs w:val="28"/>
        </w:rPr>
        <w:t xml:space="preserve"> </w:t>
      </w:r>
      <w:r w:rsidRPr="008721A4">
        <w:rPr>
          <w:sz w:val="28"/>
          <w:szCs w:val="28"/>
        </w:rPr>
        <w:t>ценностей;</w:t>
      </w:r>
    </w:p>
    <w:p w:rsidR="008721A4" w:rsidRPr="008721A4" w:rsidRDefault="008721A4" w:rsidP="008721A4">
      <w:pPr>
        <w:pStyle w:val="ad"/>
        <w:numPr>
          <w:ilvl w:val="0"/>
          <w:numId w:val="41"/>
        </w:numPr>
        <w:jc w:val="both"/>
        <w:rPr>
          <w:sz w:val="28"/>
          <w:szCs w:val="28"/>
        </w:rPr>
      </w:pPr>
      <w:r w:rsidRPr="008721A4">
        <w:rPr>
          <w:sz w:val="28"/>
          <w:szCs w:val="28"/>
        </w:rPr>
        <w:t>формирование</w:t>
      </w:r>
      <w:r w:rsidRPr="008721A4">
        <w:rPr>
          <w:spacing w:val="-7"/>
          <w:sz w:val="28"/>
          <w:szCs w:val="28"/>
        </w:rPr>
        <w:t xml:space="preserve"> </w:t>
      </w:r>
      <w:r w:rsidRPr="008721A4">
        <w:rPr>
          <w:sz w:val="28"/>
          <w:szCs w:val="28"/>
        </w:rPr>
        <w:t>коммуникативной</w:t>
      </w:r>
      <w:r w:rsidRPr="008721A4">
        <w:rPr>
          <w:spacing w:val="-6"/>
          <w:sz w:val="28"/>
          <w:szCs w:val="28"/>
        </w:rPr>
        <w:t xml:space="preserve"> </w:t>
      </w:r>
      <w:r w:rsidRPr="008721A4">
        <w:rPr>
          <w:sz w:val="28"/>
          <w:szCs w:val="28"/>
        </w:rPr>
        <w:t>культуры;</w:t>
      </w:r>
    </w:p>
    <w:p w:rsidR="008721A4" w:rsidRDefault="008721A4" w:rsidP="008721A4">
      <w:pPr>
        <w:pStyle w:val="ad"/>
        <w:numPr>
          <w:ilvl w:val="0"/>
          <w:numId w:val="41"/>
        </w:numPr>
        <w:jc w:val="both"/>
        <w:rPr>
          <w:sz w:val="28"/>
          <w:szCs w:val="28"/>
        </w:rPr>
      </w:pPr>
      <w:r w:rsidRPr="008721A4">
        <w:rPr>
          <w:sz w:val="28"/>
          <w:szCs w:val="28"/>
        </w:rPr>
        <w:t>экологическое</w:t>
      </w:r>
      <w:r w:rsidRPr="008721A4">
        <w:rPr>
          <w:spacing w:val="-4"/>
          <w:sz w:val="28"/>
          <w:szCs w:val="28"/>
        </w:rPr>
        <w:t xml:space="preserve"> </w:t>
      </w:r>
      <w:r w:rsidRPr="008721A4">
        <w:rPr>
          <w:sz w:val="28"/>
          <w:szCs w:val="28"/>
        </w:rPr>
        <w:t>воспитание.</w:t>
      </w:r>
    </w:p>
    <w:p w:rsidR="008721A4" w:rsidRDefault="008721A4" w:rsidP="008721A4">
      <w:pPr>
        <w:pStyle w:val="ad"/>
        <w:ind w:firstLine="284"/>
        <w:jc w:val="both"/>
        <w:rPr>
          <w:sz w:val="28"/>
          <w:szCs w:val="28"/>
        </w:rPr>
      </w:pPr>
      <w:r w:rsidRPr="008721A4">
        <w:rPr>
          <w:sz w:val="28"/>
          <w:szCs w:val="28"/>
        </w:rPr>
        <w:t>Цель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–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формирование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гармоничной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личности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с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широким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мировоззренческим кругозором, с серьезным багажом теоретических знаний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и</w:t>
      </w:r>
      <w:r w:rsidRPr="008721A4">
        <w:rPr>
          <w:spacing w:val="-1"/>
          <w:sz w:val="28"/>
          <w:szCs w:val="28"/>
        </w:rPr>
        <w:t xml:space="preserve"> </w:t>
      </w:r>
      <w:r w:rsidRPr="008721A4">
        <w:rPr>
          <w:sz w:val="28"/>
          <w:szCs w:val="28"/>
        </w:rPr>
        <w:t>практических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навыков.</w:t>
      </w:r>
    </w:p>
    <w:p w:rsidR="008721A4" w:rsidRDefault="008721A4" w:rsidP="008721A4">
      <w:pPr>
        <w:pStyle w:val="ad"/>
        <w:ind w:firstLine="284"/>
        <w:jc w:val="both"/>
        <w:rPr>
          <w:sz w:val="28"/>
          <w:szCs w:val="28"/>
        </w:rPr>
      </w:pPr>
      <w:r w:rsidRPr="008721A4">
        <w:rPr>
          <w:sz w:val="28"/>
          <w:szCs w:val="28"/>
        </w:rPr>
        <w:t>Используемые формы воспитательной работы: викторина, экскурсии,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игровые</w:t>
      </w:r>
      <w:r w:rsidRPr="008721A4">
        <w:rPr>
          <w:spacing w:val="-1"/>
          <w:sz w:val="28"/>
          <w:szCs w:val="28"/>
        </w:rPr>
        <w:t xml:space="preserve"> </w:t>
      </w:r>
      <w:r w:rsidRPr="008721A4">
        <w:rPr>
          <w:sz w:val="28"/>
          <w:szCs w:val="28"/>
        </w:rPr>
        <w:t>программы,</w:t>
      </w:r>
      <w:r w:rsidRPr="008721A4">
        <w:rPr>
          <w:spacing w:val="-1"/>
          <w:sz w:val="28"/>
          <w:szCs w:val="28"/>
        </w:rPr>
        <w:t xml:space="preserve"> </w:t>
      </w:r>
      <w:r w:rsidRPr="008721A4">
        <w:rPr>
          <w:sz w:val="28"/>
          <w:szCs w:val="28"/>
        </w:rPr>
        <w:t>диспуты.</w:t>
      </w:r>
    </w:p>
    <w:p w:rsidR="008721A4" w:rsidRDefault="008721A4" w:rsidP="008721A4">
      <w:pPr>
        <w:pStyle w:val="ad"/>
        <w:ind w:firstLine="284"/>
        <w:jc w:val="both"/>
        <w:rPr>
          <w:sz w:val="28"/>
          <w:szCs w:val="28"/>
        </w:rPr>
      </w:pPr>
      <w:r w:rsidRPr="008721A4">
        <w:rPr>
          <w:spacing w:val="-1"/>
          <w:sz w:val="28"/>
          <w:szCs w:val="28"/>
        </w:rPr>
        <w:t>Методы:</w:t>
      </w:r>
      <w:r w:rsidRPr="008721A4">
        <w:rPr>
          <w:spacing w:val="-15"/>
          <w:sz w:val="28"/>
          <w:szCs w:val="28"/>
        </w:rPr>
        <w:t xml:space="preserve"> </w:t>
      </w:r>
      <w:r w:rsidRPr="008721A4">
        <w:rPr>
          <w:sz w:val="28"/>
          <w:szCs w:val="28"/>
        </w:rPr>
        <w:t>беседа,</w:t>
      </w:r>
      <w:r w:rsidRPr="008721A4">
        <w:rPr>
          <w:spacing w:val="-14"/>
          <w:sz w:val="28"/>
          <w:szCs w:val="28"/>
        </w:rPr>
        <w:t xml:space="preserve"> </w:t>
      </w:r>
      <w:r w:rsidRPr="008721A4">
        <w:rPr>
          <w:sz w:val="28"/>
          <w:szCs w:val="28"/>
        </w:rPr>
        <w:t>мини-викторина,</w:t>
      </w:r>
      <w:r w:rsidRPr="008721A4">
        <w:rPr>
          <w:spacing w:val="-14"/>
          <w:sz w:val="28"/>
          <w:szCs w:val="28"/>
        </w:rPr>
        <w:t xml:space="preserve"> </w:t>
      </w:r>
      <w:r w:rsidRPr="008721A4">
        <w:rPr>
          <w:sz w:val="28"/>
          <w:szCs w:val="28"/>
        </w:rPr>
        <w:t>наблюдения,</w:t>
      </w:r>
      <w:r w:rsidRPr="008721A4">
        <w:rPr>
          <w:spacing w:val="-14"/>
          <w:sz w:val="28"/>
          <w:szCs w:val="28"/>
        </w:rPr>
        <w:t xml:space="preserve"> </w:t>
      </w:r>
      <w:r w:rsidRPr="008721A4">
        <w:rPr>
          <w:sz w:val="28"/>
          <w:szCs w:val="28"/>
        </w:rPr>
        <w:t>столкновения</w:t>
      </w:r>
      <w:r w:rsidRPr="008721A4">
        <w:rPr>
          <w:spacing w:val="-13"/>
          <w:sz w:val="28"/>
          <w:szCs w:val="28"/>
        </w:rPr>
        <w:t xml:space="preserve"> </w:t>
      </w:r>
      <w:r w:rsidRPr="008721A4">
        <w:rPr>
          <w:sz w:val="28"/>
          <w:szCs w:val="28"/>
        </w:rPr>
        <w:t>взглядов</w:t>
      </w:r>
      <w:r w:rsidRPr="008721A4">
        <w:rPr>
          <w:spacing w:val="-17"/>
          <w:sz w:val="28"/>
          <w:szCs w:val="28"/>
        </w:rPr>
        <w:t xml:space="preserve"> </w:t>
      </w:r>
      <w:r w:rsidRPr="008721A4">
        <w:rPr>
          <w:sz w:val="28"/>
          <w:szCs w:val="28"/>
        </w:rPr>
        <w:t>и</w:t>
      </w:r>
      <w:r w:rsidRPr="008721A4">
        <w:rPr>
          <w:spacing w:val="-67"/>
          <w:sz w:val="28"/>
          <w:szCs w:val="28"/>
        </w:rPr>
        <w:t xml:space="preserve"> </w:t>
      </w:r>
      <w:r w:rsidRPr="008721A4">
        <w:rPr>
          <w:sz w:val="28"/>
          <w:szCs w:val="28"/>
        </w:rPr>
        <w:t>позиций,</w:t>
      </w:r>
      <w:r w:rsidRPr="008721A4">
        <w:rPr>
          <w:spacing w:val="-5"/>
          <w:sz w:val="28"/>
          <w:szCs w:val="28"/>
        </w:rPr>
        <w:t xml:space="preserve"> </w:t>
      </w:r>
      <w:r w:rsidRPr="008721A4">
        <w:rPr>
          <w:sz w:val="28"/>
          <w:szCs w:val="28"/>
        </w:rPr>
        <w:t>проектный,</w:t>
      </w:r>
      <w:r w:rsidRPr="008721A4">
        <w:rPr>
          <w:spacing w:val="-1"/>
          <w:sz w:val="28"/>
          <w:szCs w:val="28"/>
        </w:rPr>
        <w:t xml:space="preserve"> </w:t>
      </w:r>
      <w:r w:rsidRPr="008721A4">
        <w:rPr>
          <w:sz w:val="28"/>
          <w:szCs w:val="28"/>
        </w:rPr>
        <w:t>поисковый.</w:t>
      </w:r>
    </w:p>
    <w:p w:rsidR="008721A4" w:rsidRDefault="008721A4" w:rsidP="008721A4">
      <w:pPr>
        <w:pStyle w:val="ad"/>
        <w:ind w:firstLine="284"/>
        <w:jc w:val="both"/>
        <w:rPr>
          <w:sz w:val="28"/>
          <w:szCs w:val="28"/>
        </w:rPr>
      </w:pPr>
      <w:r w:rsidRPr="008721A4">
        <w:rPr>
          <w:sz w:val="28"/>
          <w:szCs w:val="28"/>
        </w:rPr>
        <w:t>Планируемый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результат: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повышение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мотивации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к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театральному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искусству</w:t>
      </w:r>
      <w:r w:rsidRPr="008721A4">
        <w:rPr>
          <w:spacing w:val="94"/>
          <w:sz w:val="28"/>
          <w:szCs w:val="28"/>
        </w:rPr>
        <w:t xml:space="preserve"> </w:t>
      </w:r>
      <w:r w:rsidRPr="008721A4">
        <w:rPr>
          <w:sz w:val="28"/>
          <w:szCs w:val="28"/>
        </w:rPr>
        <w:t xml:space="preserve">и  </w:t>
      </w:r>
      <w:r w:rsidRPr="008721A4">
        <w:rPr>
          <w:spacing w:val="22"/>
          <w:sz w:val="28"/>
          <w:szCs w:val="28"/>
        </w:rPr>
        <w:t xml:space="preserve"> </w:t>
      </w:r>
      <w:r w:rsidRPr="008721A4">
        <w:rPr>
          <w:sz w:val="28"/>
          <w:szCs w:val="28"/>
        </w:rPr>
        <w:t xml:space="preserve">личностному  </w:t>
      </w:r>
      <w:r w:rsidRPr="008721A4">
        <w:rPr>
          <w:spacing w:val="21"/>
          <w:sz w:val="28"/>
          <w:szCs w:val="28"/>
        </w:rPr>
        <w:t xml:space="preserve"> </w:t>
      </w:r>
      <w:r w:rsidRPr="008721A4">
        <w:rPr>
          <w:sz w:val="28"/>
          <w:szCs w:val="28"/>
        </w:rPr>
        <w:t xml:space="preserve">развитию;  </w:t>
      </w:r>
      <w:r w:rsidRPr="008721A4">
        <w:rPr>
          <w:spacing w:val="22"/>
          <w:sz w:val="28"/>
          <w:szCs w:val="28"/>
        </w:rPr>
        <w:t xml:space="preserve"> </w:t>
      </w:r>
      <w:r w:rsidRPr="008721A4">
        <w:rPr>
          <w:sz w:val="28"/>
          <w:szCs w:val="28"/>
        </w:rPr>
        <w:t xml:space="preserve">сформированность  </w:t>
      </w:r>
      <w:r w:rsidRPr="008721A4">
        <w:rPr>
          <w:spacing w:val="22"/>
          <w:sz w:val="28"/>
          <w:szCs w:val="28"/>
        </w:rPr>
        <w:t xml:space="preserve"> </w:t>
      </w:r>
      <w:r w:rsidRPr="008721A4">
        <w:rPr>
          <w:sz w:val="28"/>
          <w:szCs w:val="28"/>
        </w:rPr>
        <w:t>настойчивости</w:t>
      </w:r>
      <w:r w:rsidRPr="008721A4">
        <w:rPr>
          <w:spacing w:val="-68"/>
          <w:sz w:val="28"/>
          <w:szCs w:val="28"/>
        </w:rPr>
        <w:t xml:space="preserve"> </w:t>
      </w:r>
      <w:r w:rsidRPr="008721A4">
        <w:rPr>
          <w:sz w:val="28"/>
          <w:szCs w:val="28"/>
        </w:rPr>
        <w:t>в достижении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цели,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стремление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к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получению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качественного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законченного</w:t>
      </w:r>
      <w:r w:rsidRPr="008721A4">
        <w:rPr>
          <w:spacing w:val="-67"/>
          <w:sz w:val="28"/>
          <w:szCs w:val="28"/>
        </w:rPr>
        <w:t xml:space="preserve"> </w:t>
      </w:r>
      <w:r w:rsidRPr="008721A4">
        <w:rPr>
          <w:sz w:val="28"/>
          <w:szCs w:val="28"/>
        </w:rPr>
        <w:t>результата; умение работать в команде; сформированность нравственного,</w:t>
      </w:r>
      <w:r w:rsidRPr="008721A4">
        <w:rPr>
          <w:spacing w:val="1"/>
          <w:sz w:val="28"/>
          <w:szCs w:val="28"/>
        </w:rPr>
        <w:t xml:space="preserve"> </w:t>
      </w:r>
      <w:r w:rsidRPr="008721A4">
        <w:rPr>
          <w:sz w:val="28"/>
          <w:szCs w:val="28"/>
        </w:rPr>
        <w:t>познавательного и</w:t>
      </w:r>
      <w:r w:rsidRPr="008721A4">
        <w:rPr>
          <w:spacing w:val="-1"/>
          <w:sz w:val="28"/>
          <w:szCs w:val="28"/>
        </w:rPr>
        <w:t xml:space="preserve"> </w:t>
      </w:r>
      <w:r w:rsidRPr="008721A4">
        <w:rPr>
          <w:sz w:val="28"/>
          <w:szCs w:val="28"/>
        </w:rPr>
        <w:t>коммуникативного потенциалов личности.</w:t>
      </w:r>
    </w:p>
    <w:p w:rsidR="00E53795" w:rsidRPr="008721A4" w:rsidRDefault="00E53795" w:rsidP="008721A4">
      <w:pPr>
        <w:pStyle w:val="ad"/>
        <w:ind w:firstLine="284"/>
        <w:jc w:val="both"/>
        <w:rPr>
          <w:sz w:val="28"/>
          <w:szCs w:val="28"/>
        </w:rPr>
      </w:pPr>
    </w:p>
    <w:p w:rsidR="008721A4" w:rsidRPr="008721A4" w:rsidRDefault="008721A4" w:rsidP="008721A4">
      <w:pPr>
        <w:pStyle w:val="Heading1"/>
        <w:spacing w:line="240" w:lineRule="auto"/>
        <w:ind w:left="1440" w:right="1120"/>
        <w:jc w:val="center"/>
      </w:pP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3007"/>
        <w:gridCol w:w="2908"/>
        <w:gridCol w:w="1437"/>
        <w:gridCol w:w="1400"/>
      </w:tblGrid>
      <w:tr w:rsidR="008721A4" w:rsidTr="00DD6AA9">
        <w:trPr>
          <w:trHeight w:val="551"/>
        </w:trPr>
        <w:tc>
          <w:tcPr>
            <w:tcW w:w="590" w:type="dxa"/>
          </w:tcPr>
          <w:p w:rsidR="008721A4" w:rsidRDefault="008721A4" w:rsidP="00DD6AA9">
            <w:pPr>
              <w:pStyle w:val="TableParagraph"/>
              <w:spacing w:line="276" w:lineRule="exact"/>
              <w:ind w:left="131" w:right="10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007" w:type="dxa"/>
          </w:tcPr>
          <w:p w:rsidR="008721A4" w:rsidRDefault="008721A4" w:rsidP="00DD6AA9">
            <w:pPr>
              <w:pStyle w:val="TableParagraph"/>
              <w:spacing w:line="276" w:lineRule="exact"/>
              <w:ind w:left="1075" w:right="272" w:hanging="778"/>
              <w:rPr>
                <w:sz w:val="24"/>
              </w:rPr>
            </w:pPr>
            <w:r>
              <w:rPr>
                <w:sz w:val="24"/>
              </w:rPr>
              <w:t>Название 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2908" w:type="dxa"/>
          </w:tcPr>
          <w:p w:rsidR="008721A4" w:rsidRDefault="008721A4" w:rsidP="00DD6AA9">
            <w:pPr>
              <w:pStyle w:val="TableParagraph"/>
              <w:spacing w:line="276" w:lineRule="exact"/>
              <w:ind w:left="243" w:right="220" w:firstLine="54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37" w:type="dxa"/>
          </w:tcPr>
          <w:p w:rsidR="008721A4" w:rsidRDefault="008721A4" w:rsidP="00DD6AA9">
            <w:pPr>
              <w:pStyle w:val="TableParagraph"/>
              <w:spacing w:line="276" w:lineRule="exact"/>
              <w:ind w:left="129" w:right="93" w:firstLine="24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400" w:type="dxa"/>
          </w:tcPr>
          <w:p w:rsidR="008721A4" w:rsidRDefault="008721A4" w:rsidP="00DD6AA9">
            <w:pPr>
              <w:pStyle w:val="TableParagraph"/>
              <w:spacing w:line="276" w:lineRule="exact"/>
              <w:ind w:left="111" w:right="74" w:firstLine="26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8721A4" w:rsidTr="00DD6AA9">
        <w:trPr>
          <w:trHeight w:val="1656"/>
        </w:trPr>
        <w:tc>
          <w:tcPr>
            <w:tcW w:w="590" w:type="dxa"/>
          </w:tcPr>
          <w:p w:rsidR="008721A4" w:rsidRDefault="008721A4" w:rsidP="00DD6AA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07" w:type="dxa"/>
          </w:tcPr>
          <w:p w:rsidR="008721A4" w:rsidRPr="008721A4" w:rsidRDefault="008721A4" w:rsidP="00DD6AA9">
            <w:pPr>
              <w:pStyle w:val="TableParagraph"/>
              <w:tabs>
                <w:tab w:val="left" w:pos="1595"/>
                <w:tab w:val="left" w:pos="2086"/>
              </w:tabs>
              <w:ind w:left="105" w:right="96"/>
              <w:rPr>
                <w:sz w:val="24"/>
                <w:lang w:val="ru-RU"/>
              </w:rPr>
            </w:pPr>
            <w:r w:rsidRPr="008721A4">
              <w:rPr>
                <w:sz w:val="24"/>
                <w:lang w:val="ru-RU"/>
              </w:rPr>
              <w:t>Инструктаж</w:t>
            </w:r>
            <w:r w:rsidRPr="008721A4">
              <w:rPr>
                <w:sz w:val="24"/>
                <w:lang w:val="ru-RU"/>
              </w:rPr>
              <w:tab/>
              <w:t>по</w:t>
            </w:r>
            <w:r w:rsidRPr="008721A4">
              <w:rPr>
                <w:sz w:val="24"/>
                <w:lang w:val="ru-RU"/>
              </w:rPr>
              <w:tab/>
            </w:r>
            <w:r w:rsidRPr="008721A4">
              <w:rPr>
                <w:spacing w:val="-1"/>
                <w:sz w:val="24"/>
                <w:lang w:val="ru-RU"/>
              </w:rPr>
              <w:t>технике</w:t>
            </w:r>
            <w:r w:rsidRPr="008721A4">
              <w:rPr>
                <w:spacing w:val="-57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безопасности</w:t>
            </w:r>
            <w:r w:rsidRPr="008721A4">
              <w:rPr>
                <w:spacing w:val="23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при</w:t>
            </w:r>
            <w:r w:rsidRPr="008721A4">
              <w:rPr>
                <w:spacing w:val="22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работе</w:t>
            </w:r>
            <w:r w:rsidRPr="008721A4">
              <w:rPr>
                <w:spacing w:val="24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с</w:t>
            </w:r>
            <w:r w:rsidRPr="008721A4">
              <w:rPr>
                <w:spacing w:val="-57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компьютерами</w:t>
            </w:r>
            <w:r w:rsidRPr="008721A4">
              <w:rPr>
                <w:spacing w:val="1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робототехническим</w:t>
            </w:r>
          </w:p>
          <w:p w:rsidR="008721A4" w:rsidRPr="008721A4" w:rsidRDefault="008721A4" w:rsidP="00DD6AA9">
            <w:pPr>
              <w:pStyle w:val="TableParagraph"/>
              <w:tabs>
                <w:tab w:val="left" w:pos="2074"/>
              </w:tabs>
              <w:spacing w:line="270" w:lineRule="atLeast"/>
              <w:ind w:left="105" w:right="96"/>
              <w:rPr>
                <w:sz w:val="24"/>
                <w:lang w:val="ru-RU"/>
              </w:rPr>
            </w:pPr>
            <w:r w:rsidRPr="008721A4">
              <w:rPr>
                <w:sz w:val="24"/>
                <w:lang w:val="ru-RU"/>
              </w:rPr>
              <w:t>конструктором,</w:t>
            </w:r>
            <w:r w:rsidRPr="008721A4">
              <w:rPr>
                <w:sz w:val="24"/>
                <w:lang w:val="ru-RU"/>
              </w:rPr>
              <w:tab/>
            </w:r>
            <w:r w:rsidRPr="008721A4">
              <w:rPr>
                <w:spacing w:val="-1"/>
                <w:sz w:val="24"/>
                <w:lang w:val="ru-RU"/>
              </w:rPr>
              <w:t>правила</w:t>
            </w:r>
            <w:r w:rsidRPr="008721A4">
              <w:rPr>
                <w:spacing w:val="-57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поведения</w:t>
            </w:r>
            <w:r w:rsidRPr="008721A4">
              <w:rPr>
                <w:spacing w:val="-1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на</w:t>
            </w:r>
            <w:r w:rsidRPr="008721A4">
              <w:rPr>
                <w:spacing w:val="-2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занятиях</w:t>
            </w:r>
          </w:p>
        </w:tc>
        <w:tc>
          <w:tcPr>
            <w:tcW w:w="2908" w:type="dxa"/>
          </w:tcPr>
          <w:p w:rsidR="008721A4" w:rsidRPr="008721A4" w:rsidRDefault="008721A4" w:rsidP="00DD6AA9">
            <w:pPr>
              <w:pStyle w:val="TableParagraph"/>
              <w:ind w:left="819" w:right="141" w:hanging="665"/>
              <w:rPr>
                <w:sz w:val="24"/>
                <w:lang w:val="ru-RU"/>
              </w:rPr>
            </w:pPr>
            <w:r w:rsidRPr="008721A4">
              <w:rPr>
                <w:sz w:val="24"/>
                <w:lang w:val="ru-RU"/>
              </w:rPr>
              <w:t>Безопасность</w:t>
            </w:r>
            <w:r w:rsidRPr="008721A4">
              <w:rPr>
                <w:spacing w:val="-8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и</w:t>
            </w:r>
            <w:r w:rsidRPr="008721A4">
              <w:rPr>
                <w:spacing w:val="-8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здоровый</w:t>
            </w:r>
            <w:r w:rsidRPr="008721A4">
              <w:rPr>
                <w:spacing w:val="-57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образ</w:t>
            </w:r>
            <w:r w:rsidRPr="008721A4">
              <w:rPr>
                <w:spacing w:val="-1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жизни</w:t>
            </w:r>
          </w:p>
        </w:tc>
        <w:tc>
          <w:tcPr>
            <w:tcW w:w="1437" w:type="dxa"/>
          </w:tcPr>
          <w:p w:rsidR="008721A4" w:rsidRDefault="008721A4" w:rsidP="00DD6AA9">
            <w:pPr>
              <w:pStyle w:val="TableParagraph"/>
              <w:ind w:left="318" w:right="217" w:hanging="70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400" w:type="dxa"/>
          </w:tcPr>
          <w:p w:rsidR="008721A4" w:rsidRDefault="008721A4" w:rsidP="00DD6AA9">
            <w:pPr>
              <w:pStyle w:val="TableParagraph"/>
              <w:spacing w:line="275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8721A4" w:rsidTr="00DD6AA9">
        <w:trPr>
          <w:trHeight w:val="1103"/>
        </w:trPr>
        <w:tc>
          <w:tcPr>
            <w:tcW w:w="590" w:type="dxa"/>
          </w:tcPr>
          <w:p w:rsidR="008721A4" w:rsidRDefault="008721A4" w:rsidP="00DD6AA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07" w:type="dxa"/>
          </w:tcPr>
          <w:p w:rsidR="008721A4" w:rsidRPr="008721A4" w:rsidRDefault="008721A4" w:rsidP="00DD6AA9">
            <w:pPr>
              <w:pStyle w:val="TableParagraph"/>
              <w:spacing w:line="276" w:lineRule="exact"/>
              <w:ind w:left="105" w:right="230"/>
              <w:rPr>
                <w:sz w:val="24"/>
                <w:lang w:val="ru-RU"/>
              </w:rPr>
            </w:pPr>
            <w:r w:rsidRPr="008721A4">
              <w:rPr>
                <w:sz w:val="24"/>
                <w:lang w:val="ru-RU"/>
              </w:rPr>
              <w:t>Беседа о сохранении</w:t>
            </w:r>
            <w:r w:rsidRPr="008721A4">
              <w:rPr>
                <w:spacing w:val="1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материальных ценностей,</w:t>
            </w:r>
            <w:r w:rsidRPr="008721A4">
              <w:rPr>
                <w:spacing w:val="-58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бережном отношении к</w:t>
            </w:r>
            <w:r w:rsidRPr="008721A4">
              <w:rPr>
                <w:spacing w:val="1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оборудованию</w:t>
            </w:r>
          </w:p>
        </w:tc>
        <w:tc>
          <w:tcPr>
            <w:tcW w:w="2908" w:type="dxa"/>
          </w:tcPr>
          <w:p w:rsidR="008721A4" w:rsidRPr="008721A4" w:rsidRDefault="008721A4" w:rsidP="00DD6AA9">
            <w:pPr>
              <w:pStyle w:val="TableParagraph"/>
              <w:spacing w:line="276" w:lineRule="exact"/>
              <w:ind w:left="118" w:right="104" w:firstLine="1"/>
              <w:jc w:val="center"/>
              <w:rPr>
                <w:sz w:val="24"/>
                <w:lang w:val="ru-RU"/>
              </w:rPr>
            </w:pPr>
            <w:r w:rsidRPr="008721A4">
              <w:rPr>
                <w:sz w:val="24"/>
                <w:lang w:val="ru-RU"/>
              </w:rPr>
              <w:t>Гражданско-</w:t>
            </w:r>
            <w:r w:rsidRPr="008721A4">
              <w:rPr>
                <w:spacing w:val="1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патриотическое</w:t>
            </w:r>
            <w:r w:rsidRPr="008721A4">
              <w:rPr>
                <w:spacing w:val="1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воспитание,</w:t>
            </w:r>
            <w:r w:rsidRPr="008721A4">
              <w:rPr>
                <w:spacing w:val="-10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нравственное</w:t>
            </w:r>
            <w:r w:rsidRPr="008721A4">
              <w:rPr>
                <w:spacing w:val="-57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воспитание</w:t>
            </w:r>
          </w:p>
        </w:tc>
        <w:tc>
          <w:tcPr>
            <w:tcW w:w="1437" w:type="dxa"/>
          </w:tcPr>
          <w:p w:rsidR="008721A4" w:rsidRDefault="008721A4" w:rsidP="00DD6AA9">
            <w:pPr>
              <w:pStyle w:val="TableParagraph"/>
              <w:ind w:left="318" w:right="217" w:hanging="70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400" w:type="dxa"/>
          </w:tcPr>
          <w:p w:rsidR="008721A4" w:rsidRDefault="008721A4" w:rsidP="00DD6AA9">
            <w:pPr>
              <w:pStyle w:val="TableParagraph"/>
              <w:ind w:left="509" w:right="146" w:hanging="327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8721A4" w:rsidTr="00DD6AA9">
        <w:trPr>
          <w:trHeight w:val="827"/>
        </w:trPr>
        <w:tc>
          <w:tcPr>
            <w:tcW w:w="590" w:type="dxa"/>
          </w:tcPr>
          <w:p w:rsidR="008721A4" w:rsidRDefault="008721A4" w:rsidP="00DD6AA9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07" w:type="dxa"/>
          </w:tcPr>
          <w:p w:rsidR="008721A4" w:rsidRDefault="008721A4" w:rsidP="00DD6AA9">
            <w:pPr>
              <w:pStyle w:val="TableParagraph"/>
              <w:ind w:left="105" w:right="355"/>
              <w:rPr>
                <w:sz w:val="24"/>
              </w:rPr>
            </w:pPr>
            <w:r>
              <w:rPr>
                <w:sz w:val="24"/>
              </w:rPr>
              <w:t>Защита проектов внутри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908" w:type="dxa"/>
          </w:tcPr>
          <w:p w:rsidR="008721A4" w:rsidRDefault="008721A4" w:rsidP="00DD6AA9">
            <w:pPr>
              <w:pStyle w:val="TableParagraph"/>
              <w:spacing w:line="276" w:lineRule="exact"/>
              <w:ind w:left="344" w:right="331" w:hanging="1"/>
              <w:jc w:val="center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 трудовое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437" w:type="dxa"/>
          </w:tcPr>
          <w:p w:rsidR="008721A4" w:rsidRDefault="008721A4" w:rsidP="00DD6AA9">
            <w:pPr>
              <w:pStyle w:val="TableParagraph"/>
              <w:ind w:left="318" w:right="217" w:hanging="70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400" w:type="dxa"/>
          </w:tcPr>
          <w:p w:rsidR="008721A4" w:rsidRDefault="008721A4" w:rsidP="00DD6AA9">
            <w:pPr>
              <w:pStyle w:val="TableParagraph"/>
              <w:ind w:left="509" w:right="198" w:hanging="274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8721A4" w:rsidTr="00DD6AA9">
        <w:trPr>
          <w:trHeight w:val="1102"/>
        </w:trPr>
        <w:tc>
          <w:tcPr>
            <w:tcW w:w="590" w:type="dxa"/>
          </w:tcPr>
          <w:p w:rsidR="008721A4" w:rsidRDefault="008721A4" w:rsidP="00DD6AA9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07" w:type="dxa"/>
          </w:tcPr>
          <w:p w:rsidR="008721A4" w:rsidRPr="008721A4" w:rsidRDefault="008721A4" w:rsidP="00DD6AA9">
            <w:pPr>
              <w:pStyle w:val="TableParagraph"/>
              <w:ind w:left="105" w:right="273"/>
              <w:rPr>
                <w:sz w:val="24"/>
                <w:lang w:val="ru-RU"/>
              </w:rPr>
            </w:pPr>
            <w:r w:rsidRPr="008721A4">
              <w:rPr>
                <w:sz w:val="24"/>
                <w:lang w:val="ru-RU"/>
              </w:rPr>
              <w:t>Участие в соревнованиях</w:t>
            </w:r>
            <w:r w:rsidRPr="008721A4">
              <w:rPr>
                <w:spacing w:val="-58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различного</w:t>
            </w:r>
            <w:r w:rsidRPr="008721A4">
              <w:rPr>
                <w:spacing w:val="-1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уровня</w:t>
            </w:r>
          </w:p>
        </w:tc>
        <w:tc>
          <w:tcPr>
            <w:tcW w:w="2908" w:type="dxa"/>
          </w:tcPr>
          <w:p w:rsidR="008721A4" w:rsidRDefault="008721A4" w:rsidP="00DD6AA9">
            <w:pPr>
              <w:pStyle w:val="TableParagraph"/>
              <w:ind w:left="545" w:right="527" w:hanging="4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интеллектуально-</w:t>
            </w:r>
          </w:p>
          <w:p w:rsidR="008721A4" w:rsidRDefault="008721A4" w:rsidP="00DD6AA9">
            <w:pPr>
              <w:pStyle w:val="TableParagraph"/>
              <w:spacing w:line="270" w:lineRule="atLeast"/>
              <w:ind w:left="370" w:right="356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1437" w:type="dxa"/>
          </w:tcPr>
          <w:p w:rsidR="008721A4" w:rsidRDefault="008721A4" w:rsidP="00DD6AA9">
            <w:pPr>
              <w:pStyle w:val="TableParagraph"/>
              <w:ind w:left="318" w:right="217" w:hanging="70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400" w:type="dxa"/>
          </w:tcPr>
          <w:p w:rsidR="008721A4" w:rsidRDefault="008721A4" w:rsidP="00DD6AA9">
            <w:pPr>
              <w:pStyle w:val="TableParagraph"/>
              <w:ind w:left="509" w:right="198" w:hanging="274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8721A4" w:rsidTr="00DD6AA9">
        <w:trPr>
          <w:trHeight w:val="553"/>
        </w:trPr>
        <w:tc>
          <w:tcPr>
            <w:tcW w:w="590" w:type="dxa"/>
          </w:tcPr>
          <w:p w:rsidR="008721A4" w:rsidRDefault="008721A4" w:rsidP="00DD6AA9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07" w:type="dxa"/>
          </w:tcPr>
          <w:p w:rsidR="008721A4" w:rsidRPr="008721A4" w:rsidRDefault="008721A4" w:rsidP="00DD6AA9">
            <w:pPr>
              <w:pStyle w:val="TableParagraph"/>
              <w:spacing w:line="276" w:lineRule="exact"/>
              <w:ind w:left="105" w:right="205"/>
              <w:rPr>
                <w:sz w:val="24"/>
                <w:lang w:val="ru-RU"/>
              </w:rPr>
            </w:pPr>
            <w:r w:rsidRPr="008721A4">
              <w:rPr>
                <w:sz w:val="24"/>
                <w:lang w:val="ru-RU"/>
              </w:rPr>
              <w:t>Беседа о празднике «День</w:t>
            </w:r>
            <w:r w:rsidRPr="008721A4">
              <w:rPr>
                <w:spacing w:val="-58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защитника</w:t>
            </w:r>
            <w:r w:rsidRPr="008721A4">
              <w:rPr>
                <w:spacing w:val="-3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Отечества»</w:t>
            </w:r>
          </w:p>
        </w:tc>
        <w:tc>
          <w:tcPr>
            <w:tcW w:w="2908" w:type="dxa"/>
          </w:tcPr>
          <w:p w:rsidR="008721A4" w:rsidRDefault="008721A4" w:rsidP="00DD6AA9">
            <w:pPr>
              <w:pStyle w:val="TableParagraph"/>
              <w:spacing w:line="276" w:lineRule="exact"/>
              <w:ind w:left="615" w:right="599" w:firstLine="184"/>
              <w:rPr>
                <w:sz w:val="24"/>
              </w:rPr>
            </w:pP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патриотическое,</w:t>
            </w:r>
          </w:p>
        </w:tc>
        <w:tc>
          <w:tcPr>
            <w:tcW w:w="1437" w:type="dxa"/>
          </w:tcPr>
          <w:p w:rsidR="008721A4" w:rsidRDefault="008721A4" w:rsidP="00DD6AA9">
            <w:pPr>
              <w:pStyle w:val="TableParagraph"/>
              <w:spacing w:line="276" w:lineRule="exact"/>
              <w:ind w:left="318" w:right="217" w:hanging="70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400" w:type="dxa"/>
          </w:tcPr>
          <w:p w:rsidR="008721A4" w:rsidRDefault="008721A4" w:rsidP="00DD6AA9">
            <w:pPr>
              <w:pStyle w:val="TableParagraph"/>
              <w:spacing w:line="274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</w:tbl>
    <w:p w:rsidR="008721A4" w:rsidRDefault="008721A4" w:rsidP="008721A4">
      <w:pPr>
        <w:spacing w:line="274" w:lineRule="exact"/>
        <w:jc w:val="right"/>
        <w:rPr>
          <w:sz w:val="24"/>
        </w:rPr>
        <w:sectPr w:rsidR="008721A4" w:rsidSect="008721A4">
          <w:type w:val="nextColumn"/>
          <w:pgSz w:w="11910" w:h="16840"/>
          <w:pgMar w:top="1040" w:right="260" w:bottom="1000" w:left="1500" w:header="0" w:footer="802" w:gutter="0"/>
          <w:cols w:space="720"/>
        </w:sect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3007"/>
        <w:gridCol w:w="2908"/>
        <w:gridCol w:w="1437"/>
        <w:gridCol w:w="1400"/>
      </w:tblGrid>
      <w:tr w:rsidR="008721A4" w:rsidTr="00DD6AA9">
        <w:trPr>
          <w:trHeight w:val="830"/>
        </w:trPr>
        <w:tc>
          <w:tcPr>
            <w:tcW w:w="590" w:type="dxa"/>
          </w:tcPr>
          <w:p w:rsidR="008721A4" w:rsidRDefault="008721A4" w:rsidP="00DD6AA9">
            <w:pPr>
              <w:pStyle w:val="TableParagraph"/>
              <w:rPr>
                <w:sz w:val="26"/>
              </w:rPr>
            </w:pPr>
          </w:p>
        </w:tc>
        <w:tc>
          <w:tcPr>
            <w:tcW w:w="3007" w:type="dxa"/>
          </w:tcPr>
          <w:p w:rsidR="008721A4" w:rsidRDefault="008721A4" w:rsidP="00DD6AA9">
            <w:pPr>
              <w:pStyle w:val="TableParagraph"/>
              <w:rPr>
                <w:sz w:val="26"/>
              </w:rPr>
            </w:pPr>
          </w:p>
        </w:tc>
        <w:tc>
          <w:tcPr>
            <w:tcW w:w="2908" w:type="dxa"/>
          </w:tcPr>
          <w:p w:rsidR="008721A4" w:rsidRPr="008721A4" w:rsidRDefault="008721A4" w:rsidP="00DD6AA9">
            <w:pPr>
              <w:pStyle w:val="TableParagraph"/>
              <w:spacing w:line="272" w:lineRule="exact"/>
              <w:ind w:left="219" w:hanging="56"/>
              <w:rPr>
                <w:sz w:val="24"/>
                <w:lang w:val="ru-RU"/>
              </w:rPr>
            </w:pPr>
            <w:r w:rsidRPr="008721A4">
              <w:rPr>
                <w:sz w:val="24"/>
                <w:lang w:val="ru-RU"/>
              </w:rPr>
              <w:t>нравственное</w:t>
            </w:r>
            <w:r w:rsidRPr="008721A4">
              <w:rPr>
                <w:spacing w:val="-4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и</w:t>
            </w:r>
            <w:r w:rsidRPr="008721A4">
              <w:rPr>
                <w:spacing w:val="-2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духовное</w:t>
            </w:r>
          </w:p>
          <w:p w:rsidR="008721A4" w:rsidRPr="008721A4" w:rsidRDefault="008721A4" w:rsidP="00DD6AA9">
            <w:pPr>
              <w:pStyle w:val="TableParagraph"/>
              <w:spacing w:line="270" w:lineRule="atLeast"/>
              <w:ind w:left="389" w:right="190" w:hanging="171"/>
              <w:rPr>
                <w:sz w:val="24"/>
                <w:lang w:val="ru-RU"/>
              </w:rPr>
            </w:pPr>
            <w:r w:rsidRPr="008721A4">
              <w:rPr>
                <w:sz w:val="24"/>
                <w:lang w:val="ru-RU"/>
              </w:rPr>
              <w:t>воспитание; воспитание</w:t>
            </w:r>
            <w:r w:rsidRPr="008721A4">
              <w:rPr>
                <w:spacing w:val="-57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семейных</w:t>
            </w:r>
            <w:r w:rsidRPr="008721A4">
              <w:rPr>
                <w:spacing w:val="-2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ценностей</w:t>
            </w:r>
          </w:p>
        </w:tc>
        <w:tc>
          <w:tcPr>
            <w:tcW w:w="1437" w:type="dxa"/>
          </w:tcPr>
          <w:p w:rsidR="008721A4" w:rsidRPr="008721A4" w:rsidRDefault="008721A4" w:rsidP="00DD6AA9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400" w:type="dxa"/>
          </w:tcPr>
          <w:p w:rsidR="008721A4" w:rsidRPr="008721A4" w:rsidRDefault="008721A4" w:rsidP="00DD6AA9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8721A4" w:rsidTr="00DD6AA9">
        <w:trPr>
          <w:trHeight w:val="1379"/>
        </w:trPr>
        <w:tc>
          <w:tcPr>
            <w:tcW w:w="590" w:type="dxa"/>
          </w:tcPr>
          <w:p w:rsidR="008721A4" w:rsidRDefault="008721A4" w:rsidP="00DD6AA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07" w:type="dxa"/>
          </w:tcPr>
          <w:p w:rsidR="008721A4" w:rsidRDefault="008721A4" w:rsidP="00DD6AA9">
            <w:pPr>
              <w:pStyle w:val="TableParagraph"/>
              <w:ind w:left="105" w:right="594"/>
              <w:rPr>
                <w:sz w:val="24"/>
              </w:rPr>
            </w:pPr>
            <w:r>
              <w:rPr>
                <w:sz w:val="24"/>
              </w:rPr>
              <w:t>Беседа о празднике «8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2908" w:type="dxa"/>
          </w:tcPr>
          <w:p w:rsidR="008721A4" w:rsidRPr="008721A4" w:rsidRDefault="008721A4" w:rsidP="00DD6AA9">
            <w:pPr>
              <w:pStyle w:val="TableParagraph"/>
              <w:ind w:left="164" w:right="151" w:firstLine="3"/>
              <w:jc w:val="center"/>
              <w:rPr>
                <w:sz w:val="24"/>
                <w:lang w:val="ru-RU"/>
              </w:rPr>
            </w:pPr>
            <w:r w:rsidRPr="008721A4">
              <w:rPr>
                <w:sz w:val="24"/>
                <w:lang w:val="ru-RU"/>
              </w:rPr>
              <w:t>Гражданско-</w:t>
            </w:r>
            <w:r w:rsidRPr="008721A4">
              <w:rPr>
                <w:spacing w:val="1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патриотическое,</w:t>
            </w:r>
            <w:r w:rsidRPr="008721A4">
              <w:rPr>
                <w:spacing w:val="1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нравственное</w:t>
            </w:r>
            <w:r w:rsidRPr="008721A4">
              <w:rPr>
                <w:spacing w:val="-9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и</w:t>
            </w:r>
            <w:r w:rsidRPr="008721A4">
              <w:rPr>
                <w:spacing w:val="-8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духовное</w:t>
            </w:r>
            <w:r w:rsidRPr="008721A4">
              <w:rPr>
                <w:spacing w:val="-57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воспитание;</w:t>
            </w:r>
            <w:r w:rsidRPr="008721A4">
              <w:rPr>
                <w:spacing w:val="-4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воспитание</w:t>
            </w:r>
          </w:p>
          <w:p w:rsidR="008721A4" w:rsidRDefault="008721A4" w:rsidP="00DD6AA9">
            <w:pPr>
              <w:pStyle w:val="TableParagraph"/>
              <w:spacing w:line="262" w:lineRule="exact"/>
              <w:ind w:left="370" w:right="362"/>
              <w:jc w:val="center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437" w:type="dxa"/>
          </w:tcPr>
          <w:p w:rsidR="008721A4" w:rsidRDefault="008721A4" w:rsidP="00DD6AA9">
            <w:pPr>
              <w:pStyle w:val="TableParagraph"/>
              <w:ind w:left="318" w:right="217" w:hanging="70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400" w:type="dxa"/>
          </w:tcPr>
          <w:p w:rsidR="008721A4" w:rsidRDefault="008721A4" w:rsidP="00DD6AA9">
            <w:pPr>
              <w:pStyle w:val="TableParagraph"/>
              <w:spacing w:line="269" w:lineRule="exact"/>
              <w:ind w:left="43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8721A4" w:rsidTr="00DD6AA9">
        <w:trPr>
          <w:trHeight w:val="2484"/>
        </w:trPr>
        <w:tc>
          <w:tcPr>
            <w:tcW w:w="590" w:type="dxa"/>
          </w:tcPr>
          <w:p w:rsidR="008721A4" w:rsidRDefault="008721A4" w:rsidP="00DD6AA9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07" w:type="dxa"/>
          </w:tcPr>
          <w:p w:rsidR="008721A4" w:rsidRDefault="008721A4" w:rsidP="00DD6AA9">
            <w:pPr>
              <w:pStyle w:val="TableParagraph"/>
              <w:ind w:left="105" w:right="567"/>
              <w:rPr>
                <w:sz w:val="24"/>
              </w:rPr>
            </w:pPr>
            <w:r>
              <w:rPr>
                <w:sz w:val="24"/>
              </w:rPr>
              <w:t>Открытые занятия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908" w:type="dxa"/>
          </w:tcPr>
          <w:p w:rsidR="008721A4" w:rsidRPr="008721A4" w:rsidRDefault="008721A4" w:rsidP="00DD6AA9">
            <w:pPr>
              <w:pStyle w:val="TableParagraph"/>
              <w:ind w:left="382" w:right="370" w:firstLine="2"/>
              <w:jc w:val="center"/>
              <w:rPr>
                <w:sz w:val="24"/>
                <w:lang w:val="ru-RU"/>
              </w:rPr>
            </w:pPr>
            <w:r w:rsidRPr="008721A4">
              <w:rPr>
                <w:sz w:val="24"/>
                <w:lang w:val="ru-RU"/>
              </w:rPr>
              <w:t>Воспитание</w:t>
            </w:r>
            <w:r w:rsidRPr="008721A4">
              <w:rPr>
                <w:spacing w:val="1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положительного</w:t>
            </w:r>
            <w:r w:rsidRPr="008721A4">
              <w:rPr>
                <w:spacing w:val="1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отношения к труду и</w:t>
            </w:r>
            <w:r w:rsidRPr="008721A4">
              <w:rPr>
                <w:spacing w:val="-58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творчеству;</w:t>
            </w:r>
            <w:r w:rsidRPr="008721A4">
              <w:rPr>
                <w:spacing w:val="1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интеллектуальное</w:t>
            </w:r>
            <w:r w:rsidRPr="008721A4">
              <w:rPr>
                <w:spacing w:val="1"/>
                <w:sz w:val="24"/>
                <w:lang w:val="ru-RU"/>
              </w:rPr>
              <w:t xml:space="preserve"> </w:t>
            </w:r>
            <w:r w:rsidRPr="008721A4">
              <w:rPr>
                <w:sz w:val="24"/>
                <w:lang w:val="ru-RU"/>
              </w:rPr>
              <w:t>воспитание;</w:t>
            </w:r>
          </w:p>
          <w:p w:rsidR="008721A4" w:rsidRDefault="008721A4" w:rsidP="00DD6AA9">
            <w:pPr>
              <w:pStyle w:val="TableParagraph"/>
              <w:spacing w:line="270" w:lineRule="atLeast"/>
              <w:ind w:left="370" w:right="358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437" w:type="dxa"/>
          </w:tcPr>
          <w:p w:rsidR="008721A4" w:rsidRDefault="008721A4" w:rsidP="00DD6AA9">
            <w:pPr>
              <w:pStyle w:val="TableParagraph"/>
              <w:ind w:left="318" w:right="217" w:hanging="70"/>
              <w:rPr>
                <w:sz w:val="24"/>
              </w:rPr>
            </w:pPr>
            <w:r>
              <w:rPr>
                <w:sz w:val="24"/>
              </w:rPr>
              <w:t>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400" w:type="dxa"/>
          </w:tcPr>
          <w:p w:rsidR="008721A4" w:rsidRDefault="008721A4" w:rsidP="00DD6AA9">
            <w:pPr>
              <w:pStyle w:val="TableParagraph"/>
              <w:ind w:left="509" w:right="216" w:hanging="260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</w:tbl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Pr="00282C08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7610CE" w:rsidRDefault="007610CE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8721A4" w:rsidRPr="00282C08" w:rsidRDefault="008721A4" w:rsidP="00DC2B5E">
      <w:pPr>
        <w:shd w:val="clear" w:color="auto" w:fill="FFFFFF"/>
        <w:rPr>
          <w:b/>
          <w:color w:val="FF0000"/>
          <w:szCs w:val="28"/>
          <w:shd w:val="clear" w:color="auto" w:fill="FFFFFF"/>
        </w:rPr>
      </w:pPr>
    </w:p>
    <w:p w:rsidR="00F91C7F" w:rsidRPr="008721A4" w:rsidRDefault="00F91C7F" w:rsidP="00DC2B5E">
      <w:pPr>
        <w:shd w:val="clear" w:color="auto" w:fill="FFFFFF"/>
        <w:rPr>
          <w:b/>
          <w:szCs w:val="28"/>
          <w:shd w:val="clear" w:color="auto" w:fill="FFFFFF"/>
        </w:rPr>
      </w:pPr>
      <w:r w:rsidRPr="008721A4">
        <w:rPr>
          <w:b/>
          <w:szCs w:val="28"/>
          <w:shd w:val="clear" w:color="auto" w:fill="FFFFFF"/>
        </w:rPr>
        <w:lastRenderedPageBreak/>
        <w:t>Список литературы:</w:t>
      </w:r>
    </w:p>
    <w:p w:rsidR="008721A4" w:rsidRPr="008721A4" w:rsidRDefault="008721A4" w:rsidP="00DC2B5E">
      <w:pPr>
        <w:shd w:val="clear" w:color="auto" w:fill="FFFFFF"/>
        <w:rPr>
          <w:b/>
          <w:szCs w:val="28"/>
          <w:shd w:val="clear" w:color="auto" w:fill="FFFFFF"/>
        </w:rPr>
      </w:pPr>
    </w:p>
    <w:p w:rsidR="008721A4" w:rsidRPr="008721A4" w:rsidRDefault="008721A4" w:rsidP="008721A4">
      <w:pPr>
        <w:ind w:firstLine="708"/>
      </w:pPr>
      <w:r w:rsidRPr="008721A4">
        <w:t>1. Федеральный закон «Об образовании в Российской Федерации» от 29.12.2012 № 273-ФЗ.</w:t>
      </w:r>
    </w:p>
    <w:p w:rsidR="008721A4" w:rsidRPr="008721A4" w:rsidRDefault="008721A4" w:rsidP="008721A4">
      <w:pPr>
        <w:ind w:firstLine="708"/>
      </w:pPr>
      <w:r w:rsidRPr="008721A4">
        <w:t>2. Указ Президента Российской Федерации «О мерах по реализации государственной политики в области образования и науки» от 07.05.2012 № 599.</w:t>
      </w:r>
    </w:p>
    <w:p w:rsidR="008721A4" w:rsidRPr="008721A4" w:rsidRDefault="008721A4" w:rsidP="008721A4">
      <w:pPr>
        <w:ind w:firstLine="708"/>
      </w:pPr>
      <w:r w:rsidRPr="008721A4">
        <w:t>3. Указ Президента Российской Федерации «О мероприятиях по реализации государственной социальной политики» от 07.05.2012 № 597.</w:t>
      </w:r>
    </w:p>
    <w:p w:rsidR="008721A4" w:rsidRPr="008721A4" w:rsidRDefault="008721A4" w:rsidP="008721A4">
      <w:pPr>
        <w:ind w:firstLine="708"/>
      </w:pPr>
      <w:r w:rsidRPr="008721A4">
        <w:t>4.Приказ Министерства просвещения Российской Федерации от 27 июля 2022 года « 629 « 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8721A4" w:rsidRPr="008721A4" w:rsidRDefault="008721A4" w:rsidP="008721A4">
      <w:pPr>
        <w:ind w:firstLine="708"/>
      </w:pPr>
      <w:r w:rsidRPr="008721A4">
        <w:t>5. Постановление Главного государственного санитарного врача РФ от 28.09.2020 г. N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8721A4" w:rsidRPr="008721A4" w:rsidRDefault="008721A4" w:rsidP="008721A4">
      <w:pPr>
        <w:ind w:firstLine="708"/>
      </w:pPr>
      <w:r w:rsidRPr="008721A4">
        <w:t>6. Распоряжение Правительства Российской Федерации от 31.03.2022 года № 678-р « Об утверждении Концепции развития дополнительного образования детей до 2030 года»</w:t>
      </w:r>
    </w:p>
    <w:p w:rsidR="0006042D" w:rsidRPr="008721A4" w:rsidRDefault="008721A4" w:rsidP="008721A4">
      <w:pPr>
        <w:ind w:firstLine="708"/>
      </w:pPr>
      <w:r w:rsidRPr="008721A4">
        <w:t>7.Приказ Министерства образования Калининградской области от 26 июля 2022 года « 912/1 « Об утверждении Плана работы пол реализации  Концепции развития дополнительного образования детей до 2030 года, 1 этап (2022-2024 года) в Калининградской области и Целевых показателей реализации Концепции развития дополнительного образования детей до 2030 года в Калининградской области».</w:t>
      </w:r>
    </w:p>
    <w:p w:rsidR="0006042D" w:rsidRPr="008721A4" w:rsidRDefault="00D22BB3" w:rsidP="00DC2B5E">
      <w:pPr>
        <w:tabs>
          <w:tab w:val="left" w:pos="284"/>
        </w:tabs>
        <w:suppressAutoHyphens/>
        <w:rPr>
          <w:szCs w:val="28"/>
          <w:u w:val="single"/>
        </w:rPr>
      </w:pPr>
      <w:r w:rsidRPr="008721A4">
        <w:rPr>
          <w:szCs w:val="28"/>
          <w:u w:val="single"/>
        </w:rPr>
        <w:t>Для педагога дополнительного образования:</w:t>
      </w:r>
    </w:p>
    <w:p w:rsidR="002F7849" w:rsidRPr="008721A4" w:rsidRDefault="002F7849" w:rsidP="00DC2B5E">
      <w:pPr>
        <w:numPr>
          <w:ilvl w:val="0"/>
          <w:numId w:val="9"/>
        </w:numPr>
        <w:ind w:left="0"/>
        <w:rPr>
          <w:szCs w:val="28"/>
        </w:rPr>
      </w:pPr>
      <w:r w:rsidRPr="008721A4">
        <w:rPr>
          <w:szCs w:val="28"/>
        </w:rPr>
        <w:t xml:space="preserve">Бедфорд </w:t>
      </w:r>
      <w:r w:rsidR="00EB1318" w:rsidRPr="008721A4">
        <w:rPr>
          <w:szCs w:val="28"/>
        </w:rPr>
        <w:t xml:space="preserve">А. </w:t>
      </w:r>
      <w:r w:rsidRPr="008721A4">
        <w:rPr>
          <w:szCs w:val="28"/>
        </w:rPr>
        <w:t>Большая книга LEGO</w:t>
      </w:r>
      <w:r w:rsidR="00EB1318" w:rsidRPr="008721A4">
        <w:rPr>
          <w:szCs w:val="28"/>
        </w:rPr>
        <w:t xml:space="preserve">. М.: </w:t>
      </w:r>
      <w:r w:rsidRPr="008721A4">
        <w:rPr>
          <w:szCs w:val="28"/>
        </w:rPr>
        <w:t xml:space="preserve">Манн, Иванов и Фербер. </w:t>
      </w:r>
      <w:r w:rsidR="00EB1318" w:rsidRPr="008721A4">
        <w:rPr>
          <w:szCs w:val="28"/>
        </w:rPr>
        <w:t>2014.</w:t>
      </w:r>
    </w:p>
    <w:p w:rsidR="002F7849" w:rsidRPr="008721A4" w:rsidRDefault="002F7849" w:rsidP="00DC2B5E">
      <w:pPr>
        <w:numPr>
          <w:ilvl w:val="0"/>
          <w:numId w:val="9"/>
        </w:numPr>
        <w:ind w:left="0"/>
        <w:rPr>
          <w:szCs w:val="28"/>
        </w:rPr>
      </w:pPr>
      <w:r w:rsidRPr="008721A4">
        <w:rPr>
          <w:szCs w:val="28"/>
        </w:rPr>
        <w:t xml:space="preserve">Варяхова Т. Примерные конспекты по конструированию с использованием конструктора ЛЕГО // Дошкольное воспитание. - 2009. - № 2. - С. 48-50. </w:t>
      </w:r>
    </w:p>
    <w:p w:rsidR="00EB1318" w:rsidRPr="008721A4" w:rsidRDefault="00EB1318" w:rsidP="00EB1318">
      <w:pPr>
        <w:pStyle w:val="a6"/>
        <w:numPr>
          <w:ilvl w:val="0"/>
          <w:numId w:val="9"/>
        </w:numPr>
        <w:ind w:left="0"/>
        <w:contextualSpacing w:val="0"/>
        <w:rPr>
          <w:szCs w:val="28"/>
        </w:rPr>
      </w:pPr>
      <w:r w:rsidRPr="008721A4">
        <w:rPr>
          <w:szCs w:val="28"/>
        </w:rPr>
        <w:t>Волкова С.И. Конструирование. М: Просвещение, 2009.</w:t>
      </w:r>
    </w:p>
    <w:p w:rsidR="002F7849" w:rsidRPr="008721A4" w:rsidRDefault="002F7849" w:rsidP="00DC2B5E">
      <w:pPr>
        <w:numPr>
          <w:ilvl w:val="0"/>
          <w:numId w:val="9"/>
        </w:numPr>
        <w:ind w:left="0"/>
        <w:rPr>
          <w:szCs w:val="28"/>
        </w:rPr>
      </w:pPr>
      <w:r w:rsidRPr="008721A4">
        <w:rPr>
          <w:szCs w:val="28"/>
        </w:rPr>
        <w:t>Злаказов А.С.</w:t>
      </w:r>
      <w:r w:rsidR="00EB1318" w:rsidRPr="008721A4">
        <w:rPr>
          <w:szCs w:val="28"/>
        </w:rPr>
        <w:t xml:space="preserve">, Горшков Г.А., Шевалдина С.Г. </w:t>
      </w:r>
      <w:r w:rsidRPr="008721A4">
        <w:rPr>
          <w:szCs w:val="28"/>
        </w:rPr>
        <w:t>Уроки Лего</w:t>
      </w:r>
      <w:r w:rsidR="00EB1318" w:rsidRPr="008721A4">
        <w:rPr>
          <w:szCs w:val="28"/>
        </w:rPr>
        <w:t>-</w:t>
      </w:r>
      <w:r w:rsidRPr="008721A4">
        <w:rPr>
          <w:szCs w:val="28"/>
        </w:rPr>
        <w:t>конструирования в школе. Методическое пособие. – М.</w:t>
      </w:r>
      <w:r w:rsidR="00EB1318" w:rsidRPr="008721A4">
        <w:rPr>
          <w:szCs w:val="28"/>
        </w:rPr>
        <w:t>:</w:t>
      </w:r>
      <w:r w:rsidRPr="008721A4">
        <w:rPr>
          <w:szCs w:val="28"/>
        </w:rPr>
        <w:t xml:space="preserve"> Бином. Лаборатория знаний, 2011. </w:t>
      </w:r>
    </w:p>
    <w:p w:rsidR="002F7849" w:rsidRPr="008721A4" w:rsidRDefault="002F7849" w:rsidP="00DC2B5E">
      <w:pPr>
        <w:numPr>
          <w:ilvl w:val="0"/>
          <w:numId w:val="9"/>
        </w:numPr>
        <w:ind w:left="0"/>
        <w:rPr>
          <w:szCs w:val="28"/>
        </w:rPr>
      </w:pPr>
      <w:r w:rsidRPr="008721A4">
        <w:rPr>
          <w:szCs w:val="28"/>
        </w:rPr>
        <w:t>Зайцева Н.Н, Зубова Т.А, Копытова О.Г, Подкорытова С.Ю. Образовательная р</w:t>
      </w:r>
      <w:r w:rsidR="00EB1318" w:rsidRPr="008721A4">
        <w:rPr>
          <w:szCs w:val="28"/>
        </w:rPr>
        <w:t xml:space="preserve">обототехника в начальной школе. </w:t>
      </w:r>
      <w:r w:rsidRPr="008721A4">
        <w:rPr>
          <w:szCs w:val="28"/>
        </w:rPr>
        <w:t xml:space="preserve">Челябинск, 2012. </w:t>
      </w:r>
    </w:p>
    <w:p w:rsidR="00EB1318" w:rsidRPr="008721A4" w:rsidRDefault="00EB1318" w:rsidP="00EB1318">
      <w:pPr>
        <w:pStyle w:val="a6"/>
        <w:numPr>
          <w:ilvl w:val="0"/>
          <w:numId w:val="9"/>
        </w:numPr>
        <w:ind w:left="0"/>
        <w:contextualSpacing w:val="0"/>
        <w:rPr>
          <w:szCs w:val="28"/>
        </w:rPr>
      </w:pPr>
      <w:r w:rsidRPr="008721A4">
        <w:rPr>
          <w:szCs w:val="28"/>
        </w:rPr>
        <w:t>Индустрия развлечений. ПервоРобот. Книга для учителя и сборник проектов. LEGO Group.</w:t>
      </w:r>
    </w:p>
    <w:p w:rsidR="002F7849" w:rsidRPr="008721A4" w:rsidRDefault="002F7849" w:rsidP="00DC2B5E">
      <w:pPr>
        <w:numPr>
          <w:ilvl w:val="0"/>
          <w:numId w:val="9"/>
        </w:numPr>
        <w:ind w:left="0"/>
        <w:rPr>
          <w:szCs w:val="28"/>
        </w:rPr>
      </w:pPr>
      <w:r w:rsidRPr="008721A4">
        <w:rPr>
          <w:szCs w:val="28"/>
        </w:rPr>
        <w:t xml:space="preserve">Комарова Л. Г. Строим из LEGO (моделирование логических отношений и объектов реального мира средствами конструктора LEGO). М.; </w:t>
      </w:r>
      <w:r w:rsidR="00EB1318" w:rsidRPr="008721A4">
        <w:rPr>
          <w:szCs w:val="28"/>
        </w:rPr>
        <w:t>ЛИНКА-ПРЕСС</w:t>
      </w:r>
      <w:r w:rsidRPr="008721A4">
        <w:rPr>
          <w:szCs w:val="28"/>
        </w:rPr>
        <w:t xml:space="preserve">, 2001. </w:t>
      </w:r>
    </w:p>
    <w:p w:rsidR="00EB1318" w:rsidRPr="008721A4" w:rsidRDefault="00EB1318" w:rsidP="00EB1318">
      <w:pPr>
        <w:pStyle w:val="a6"/>
        <w:numPr>
          <w:ilvl w:val="0"/>
          <w:numId w:val="9"/>
        </w:numPr>
        <w:ind w:left="0"/>
        <w:contextualSpacing w:val="0"/>
        <w:rPr>
          <w:szCs w:val="28"/>
        </w:rPr>
      </w:pPr>
      <w:r w:rsidRPr="008721A4">
        <w:rPr>
          <w:szCs w:val="28"/>
        </w:rPr>
        <w:lastRenderedPageBreak/>
        <w:t>Лусс Т.В. Формирование навыков конструктивно-игровой деятельности у учащихся с помощью LEGO. М.: Гуманитарный издательский центр ВЛАДОС, 2003.</w:t>
      </w:r>
    </w:p>
    <w:p w:rsidR="002F7849" w:rsidRPr="008721A4" w:rsidRDefault="002F7849" w:rsidP="00DC2B5E">
      <w:pPr>
        <w:numPr>
          <w:ilvl w:val="0"/>
          <w:numId w:val="9"/>
        </w:numPr>
        <w:ind w:left="0"/>
        <w:rPr>
          <w:szCs w:val="28"/>
        </w:rPr>
      </w:pPr>
      <w:r w:rsidRPr="008721A4">
        <w:rPr>
          <w:szCs w:val="28"/>
        </w:rPr>
        <w:t xml:space="preserve">Рыкова Е. А. LEGO-Лаборатория (LEGO Control Lab). Учебно- методическое пособие. </w:t>
      </w:r>
      <w:r w:rsidR="00EB1318" w:rsidRPr="008721A4">
        <w:rPr>
          <w:szCs w:val="28"/>
        </w:rPr>
        <w:t xml:space="preserve"> СПб, 2001.</w:t>
      </w:r>
    </w:p>
    <w:p w:rsidR="00D22BB3" w:rsidRPr="008721A4" w:rsidRDefault="00797103" w:rsidP="008721A4">
      <w:pPr>
        <w:pStyle w:val="a6"/>
        <w:numPr>
          <w:ilvl w:val="0"/>
          <w:numId w:val="9"/>
        </w:numPr>
        <w:ind w:left="0"/>
        <w:contextualSpacing w:val="0"/>
        <w:rPr>
          <w:szCs w:val="28"/>
        </w:rPr>
      </w:pPr>
      <w:r w:rsidRPr="008721A4">
        <w:rPr>
          <w:szCs w:val="28"/>
        </w:rPr>
        <w:t>Смирнов Н.К. Здоровьесберегающие образовательные технологии в работе учителя и школы. Москва.: Аркти, 2003.</w:t>
      </w:r>
    </w:p>
    <w:p w:rsidR="00E9638A" w:rsidRPr="008721A4" w:rsidRDefault="00E9638A" w:rsidP="00DC2B5E">
      <w:pPr>
        <w:tabs>
          <w:tab w:val="left" w:pos="368"/>
        </w:tabs>
        <w:rPr>
          <w:szCs w:val="28"/>
          <w:u w:val="single"/>
        </w:rPr>
      </w:pPr>
      <w:r w:rsidRPr="008721A4">
        <w:rPr>
          <w:szCs w:val="28"/>
          <w:u w:val="single"/>
        </w:rPr>
        <w:t>Для обучающихся и родителей:</w:t>
      </w:r>
    </w:p>
    <w:p w:rsidR="00EB1318" w:rsidRPr="008721A4" w:rsidRDefault="00EB1318" w:rsidP="008C1A86">
      <w:pPr>
        <w:pStyle w:val="a6"/>
        <w:numPr>
          <w:ilvl w:val="0"/>
          <w:numId w:val="25"/>
        </w:numPr>
        <w:tabs>
          <w:tab w:val="left" w:pos="1134"/>
        </w:tabs>
        <w:ind w:left="0" w:firstLine="709"/>
        <w:rPr>
          <w:szCs w:val="28"/>
        </w:rPr>
      </w:pPr>
      <w:r w:rsidRPr="008721A4">
        <w:rPr>
          <w:szCs w:val="28"/>
        </w:rPr>
        <w:t>Злаказов А. С., Горшков Г. А., Шевалдина С. Г. Уроки Лего-конструирования в школе М.: Бином. Лаборатория знаний, 2015.</w:t>
      </w:r>
    </w:p>
    <w:p w:rsidR="00EB1318" w:rsidRPr="008721A4" w:rsidRDefault="00EB1318" w:rsidP="008C1A86">
      <w:pPr>
        <w:pStyle w:val="a6"/>
        <w:numPr>
          <w:ilvl w:val="0"/>
          <w:numId w:val="25"/>
        </w:numPr>
        <w:tabs>
          <w:tab w:val="left" w:pos="1134"/>
        </w:tabs>
        <w:ind w:left="0" w:firstLine="709"/>
        <w:rPr>
          <w:szCs w:val="28"/>
        </w:rPr>
      </w:pPr>
      <w:r w:rsidRPr="008721A4">
        <w:rPr>
          <w:szCs w:val="28"/>
        </w:rPr>
        <w:t>Конюх В.Л., Основы робототехники. Ростов н/Д: Феникс, 2008.</w:t>
      </w:r>
    </w:p>
    <w:p w:rsidR="00EB1318" w:rsidRPr="008721A4" w:rsidRDefault="00EB1318" w:rsidP="008C1A86">
      <w:pPr>
        <w:pStyle w:val="a6"/>
        <w:widowControl w:val="0"/>
        <w:numPr>
          <w:ilvl w:val="0"/>
          <w:numId w:val="25"/>
        </w:numPr>
        <w:tabs>
          <w:tab w:val="left" w:pos="1134"/>
          <w:tab w:val="left" w:pos="1662"/>
        </w:tabs>
        <w:autoSpaceDE w:val="0"/>
        <w:autoSpaceDN w:val="0"/>
        <w:ind w:left="0" w:firstLine="709"/>
        <w:rPr>
          <w:szCs w:val="28"/>
        </w:rPr>
      </w:pPr>
      <w:r w:rsidRPr="008721A4">
        <w:rPr>
          <w:szCs w:val="28"/>
        </w:rPr>
        <w:t>КопосовД.Г. Первыйшагвробототехнику.М.:БИНОМ,2012.</w:t>
      </w:r>
    </w:p>
    <w:p w:rsidR="00EB1318" w:rsidRPr="008721A4" w:rsidRDefault="00EB1318" w:rsidP="008C1A86">
      <w:pPr>
        <w:pStyle w:val="a6"/>
        <w:widowControl w:val="0"/>
        <w:numPr>
          <w:ilvl w:val="0"/>
          <w:numId w:val="25"/>
        </w:numPr>
        <w:tabs>
          <w:tab w:val="left" w:pos="1134"/>
          <w:tab w:val="left" w:pos="1662"/>
        </w:tabs>
        <w:autoSpaceDE w:val="0"/>
        <w:autoSpaceDN w:val="0"/>
        <w:ind w:left="0" w:firstLine="709"/>
        <w:rPr>
          <w:szCs w:val="28"/>
        </w:rPr>
      </w:pPr>
      <w:r w:rsidRPr="008721A4">
        <w:rPr>
          <w:szCs w:val="28"/>
        </w:rPr>
        <w:t>Крайнев А.Ф.Первоепутешествиевцарствомашин.М.,2007.</w:t>
      </w:r>
    </w:p>
    <w:p w:rsidR="00EB1318" w:rsidRPr="008721A4" w:rsidRDefault="00EB1318" w:rsidP="008C1A86">
      <w:pPr>
        <w:pStyle w:val="a6"/>
        <w:numPr>
          <w:ilvl w:val="0"/>
          <w:numId w:val="25"/>
        </w:numPr>
        <w:tabs>
          <w:tab w:val="left" w:pos="1134"/>
        </w:tabs>
        <w:ind w:left="0" w:firstLine="709"/>
        <w:rPr>
          <w:szCs w:val="28"/>
        </w:rPr>
      </w:pPr>
      <w:r w:rsidRPr="008721A4">
        <w:rPr>
          <w:szCs w:val="28"/>
        </w:rPr>
        <w:t xml:space="preserve">Филиппов С.А. Робототехника для детей и родителей, Л.: Наука, 2013. </w:t>
      </w:r>
    </w:p>
    <w:p w:rsidR="002F7849" w:rsidRPr="008721A4" w:rsidRDefault="002F7849" w:rsidP="00DC2B5E">
      <w:pPr>
        <w:tabs>
          <w:tab w:val="left" w:pos="368"/>
        </w:tabs>
        <w:rPr>
          <w:szCs w:val="28"/>
          <w:u w:val="single"/>
        </w:rPr>
      </w:pPr>
    </w:p>
    <w:sectPr w:rsidR="002F7849" w:rsidRPr="008721A4" w:rsidSect="00282C08">
      <w:footerReference w:type="even" r:id="rId10"/>
      <w:footerReference w:type="default" r:id="rId11"/>
      <w:footerReference w:type="first" r:id="rId12"/>
      <w:type w:val="nextColumn"/>
      <w:pgSz w:w="11906" w:h="16838"/>
      <w:pgMar w:top="1134" w:right="850" w:bottom="1134" w:left="1701" w:header="708" w:footer="646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0CB" w:rsidRDefault="00BE70CB" w:rsidP="008622BB">
      <w:r>
        <w:separator/>
      </w:r>
    </w:p>
  </w:endnote>
  <w:endnote w:type="continuationSeparator" w:id="1">
    <w:p w:rsidR="00BE70CB" w:rsidRDefault="00BE70CB" w:rsidP="00862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AA9" w:rsidRPr="00FF4B15" w:rsidRDefault="00DD6AA9">
    <w:pPr>
      <w:pStyle w:val="a9"/>
      <w:rPr>
        <w:lang w:val="en-US"/>
      </w:rPr>
    </w:pPr>
    <w:r>
      <w:rPr>
        <w:lang w:val="en-US"/>
      </w:rPr>
      <w:t>2</w:t>
    </w:r>
  </w:p>
  <w:p w:rsidR="00DD6AA9" w:rsidRDefault="00DD6AA9"/>
  <w:p w:rsidR="00DD6AA9" w:rsidRDefault="00DD6AA9"/>
  <w:p w:rsidR="00DD6AA9" w:rsidRDefault="00DD6AA9"/>
  <w:p w:rsidR="00DD6AA9" w:rsidRDefault="00DD6AA9"/>
  <w:p w:rsidR="00DD6AA9" w:rsidRDefault="00DD6AA9"/>
  <w:p w:rsidR="00DD6AA9" w:rsidRDefault="00DD6AA9"/>
  <w:p w:rsidR="00DD6AA9" w:rsidRDefault="00DD6AA9"/>
  <w:p w:rsidR="00DD6AA9" w:rsidRDefault="00DD6AA9"/>
  <w:p w:rsidR="00DD6AA9" w:rsidRDefault="00DD6AA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529360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D6AA9" w:rsidRPr="00152174" w:rsidRDefault="00DD6AA9">
        <w:pPr>
          <w:pStyle w:val="a9"/>
          <w:jc w:val="center"/>
          <w:rPr>
            <w:sz w:val="24"/>
          </w:rPr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5488940</wp:posOffset>
              </wp:positionH>
              <wp:positionV relativeFrom="paragraph">
                <wp:posOffset>116840</wp:posOffset>
              </wp:positionV>
              <wp:extent cx="839470" cy="528320"/>
              <wp:effectExtent l="0" t="0" r="0" b="5080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947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52174">
          <w:rPr>
            <w:sz w:val="24"/>
          </w:rPr>
          <w:fldChar w:fldCharType="begin"/>
        </w:r>
        <w:r w:rsidRPr="00152174">
          <w:rPr>
            <w:sz w:val="24"/>
          </w:rPr>
          <w:instrText>PAGE   \* MERGEFORMAT</w:instrText>
        </w:r>
        <w:r w:rsidRPr="00152174">
          <w:rPr>
            <w:sz w:val="24"/>
          </w:rPr>
          <w:fldChar w:fldCharType="separate"/>
        </w:r>
        <w:r>
          <w:rPr>
            <w:noProof/>
            <w:sz w:val="24"/>
          </w:rPr>
          <w:t>24</w:t>
        </w:r>
        <w:r w:rsidRPr="00152174">
          <w:rPr>
            <w:sz w:val="24"/>
          </w:rPr>
          <w:fldChar w:fldCharType="end"/>
        </w:r>
      </w:p>
    </w:sdtContent>
  </w:sdt>
  <w:p w:rsidR="00DD6AA9" w:rsidRDefault="00DD6AA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AA9" w:rsidRDefault="00DD6AA9" w:rsidP="00E52F23">
    <w:pPr>
      <w:pStyle w:val="a9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5605145</wp:posOffset>
          </wp:positionH>
          <wp:positionV relativeFrom="paragraph">
            <wp:posOffset>-255491</wp:posOffset>
          </wp:positionV>
          <wp:extent cx="903605" cy="568325"/>
          <wp:effectExtent l="0" t="0" r="0" b="3175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D6AA9" w:rsidRDefault="00DD6AA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0CB" w:rsidRDefault="00BE70CB" w:rsidP="008622BB">
      <w:r>
        <w:separator/>
      </w:r>
    </w:p>
  </w:footnote>
  <w:footnote w:type="continuationSeparator" w:id="1">
    <w:p w:rsidR="00BE70CB" w:rsidRDefault="00BE70CB" w:rsidP="008622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6FEC2B3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C1E6122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625E297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E"/>
    <w:multiLevelType w:val="singleLevel"/>
    <w:tmpl w:val="55C2739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1">
    <w:nsid w:val="0000000F"/>
    <w:multiLevelType w:val="singleLevel"/>
    <w:tmpl w:val="6AD4DE3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2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11"/>
    <w:multiLevelType w:val="singleLevel"/>
    <w:tmpl w:val="C2442F18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4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1836D5"/>
    <w:multiLevelType w:val="hybridMultilevel"/>
    <w:tmpl w:val="A0127974"/>
    <w:lvl w:ilvl="0" w:tplc="D786D4A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7C52BC"/>
    <w:multiLevelType w:val="multilevel"/>
    <w:tmpl w:val="6D40D28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3847FF1"/>
    <w:multiLevelType w:val="hybridMultilevel"/>
    <w:tmpl w:val="173A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6506CBD"/>
    <w:multiLevelType w:val="hybridMultilevel"/>
    <w:tmpl w:val="B6242C48"/>
    <w:lvl w:ilvl="0" w:tplc="0F28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C10ACB"/>
    <w:multiLevelType w:val="hybridMultilevel"/>
    <w:tmpl w:val="7F1234B6"/>
    <w:lvl w:ilvl="0" w:tplc="D786D4A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C473011"/>
    <w:multiLevelType w:val="hybridMultilevel"/>
    <w:tmpl w:val="30C09B7C"/>
    <w:lvl w:ilvl="0" w:tplc="6CA8E15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E061E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E425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28C21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453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EB1B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AE6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14129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066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13560B35"/>
    <w:multiLevelType w:val="multilevel"/>
    <w:tmpl w:val="3302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444310B"/>
    <w:multiLevelType w:val="multilevel"/>
    <w:tmpl w:val="4024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1E0C6494"/>
    <w:multiLevelType w:val="hybridMultilevel"/>
    <w:tmpl w:val="8012CA74"/>
    <w:lvl w:ilvl="0" w:tplc="DA3E1E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EC6FB0"/>
    <w:multiLevelType w:val="hybridMultilevel"/>
    <w:tmpl w:val="03A2BC2C"/>
    <w:lvl w:ilvl="0" w:tplc="D786D4A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3946B9"/>
    <w:multiLevelType w:val="hybridMultilevel"/>
    <w:tmpl w:val="BA7E2254"/>
    <w:lvl w:ilvl="0" w:tplc="C6704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571C43"/>
    <w:multiLevelType w:val="hybridMultilevel"/>
    <w:tmpl w:val="B456B5F8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400F1D"/>
    <w:multiLevelType w:val="hybridMultilevel"/>
    <w:tmpl w:val="DB04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82B399E"/>
    <w:multiLevelType w:val="hybridMultilevel"/>
    <w:tmpl w:val="2CA06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334672"/>
    <w:multiLevelType w:val="hybridMultilevel"/>
    <w:tmpl w:val="ADB2F136"/>
    <w:lvl w:ilvl="0" w:tplc="0F28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9350EFC"/>
    <w:multiLevelType w:val="hybridMultilevel"/>
    <w:tmpl w:val="27FC5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BF75894"/>
    <w:multiLevelType w:val="hybridMultilevel"/>
    <w:tmpl w:val="D3200E82"/>
    <w:lvl w:ilvl="0" w:tplc="D786D4A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0FD0A94"/>
    <w:multiLevelType w:val="hybridMultilevel"/>
    <w:tmpl w:val="F978252A"/>
    <w:lvl w:ilvl="0" w:tplc="C0B6B14C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F8213E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D025B0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43D64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075E6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0D122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4A166E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42AADE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E04868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3261671E"/>
    <w:multiLevelType w:val="multilevel"/>
    <w:tmpl w:val="7E54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48F126E"/>
    <w:multiLevelType w:val="hybridMultilevel"/>
    <w:tmpl w:val="8564C56A"/>
    <w:lvl w:ilvl="0" w:tplc="56985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7A333B2"/>
    <w:multiLevelType w:val="hybridMultilevel"/>
    <w:tmpl w:val="F8CAE378"/>
    <w:lvl w:ilvl="0" w:tplc="0F28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B1E2265"/>
    <w:multiLevelType w:val="multilevel"/>
    <w:tmpl w:val="8AAC828C"/>
    <w:lvl w:ilvl="0">
      <w:start w:val="2"/>
      <w:numFmt w:val="decimal"/>
      <w:lvlText w:val="%1"/>
      <w:lvlJc w:val="left"/>
      <w:pPr>
        <w:ind w:left="672" w:hanging="587"/>
      </w:pPr>
      <w:rPr>
        <w:rFonts w:hint="default"/>
        <w:lang w:val="ru-RU" w:eastAsia="en-US" w:bidi="ar-SA"/>
      </w:rPr>
    </w:lvl>
    <w:lvl w:ilvl="1">
      <w:numFmt w:val="decimal"/>
      <w:lvlText w:val="%1.%2."/>
      <w:lvlJc w:val="left"/>
      <w:pPr>
        <w:ind w:left="672" w:hanging="5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8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6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8" w:hanging="708"/>
      </w:pPr>
      <w:rPr>
        <w:rFonts w:hint="default"/>
        <w:lang w:val="ru-RU" w:eastAsia="en-US" w:bidi="ar-SA"/>
      </w:rPr>
    </w:lvl>
  </w:abstractNum>
  <w:abstractNum w:abstractNumId="37">
    <w:nsid w:val="3D6476C4"/>
    <w:multiLevelType w:val="hybridMultilevel"/>
    <w:tmpl w:val="14486356"/>
    <w:lvl w:ilvl="0" w:tplc="6C1CCDA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818D6">
      <w:start w:val="1"/>
      <w:numFmt w:val="decimal"/>
      <w:lvlText w:val="%2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30912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3ACDF0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1A8322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FE6C36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BC385A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028858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7EDE96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40F950A1"/>
    <w:multiLevelType w:val="multilevel"/>
    <w:tmpl w:val="1164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49A042E"/>
    <w:multiLevelType w:val="multilevel"/>
    <w:tmpl w:val="2778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5C60664"/>
    <w:multiLevelType w:val="hybridMultilevel"/>
    <w:tmpl w:val="8F541C6A"/>
    <w:lvl w:ilvl="0" w:tplc="0F28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7E60A2A"/>
    <w:multiLevelType w:val="hybridMultilevel"/>
    <w:tmpl w:val="487ABDA2"/>
    <w:lvl w:ilvl="0" w:tplc="172C4D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6338F0"/>
    <w:multiLevelType w:val="hybridMultilevel"/>
    <w:tmpl w:val="04B4D2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A6189D"/>
    <w:multiLevelType w:val="hybridMultilevel"/>
    <w:tmpl w:val="04B4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8867E1"/>
    <w:multiLevelType w:val="hybridMultilevel"/>
    <w:tmpl w:val="ADE492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524D1314"/>
    <w:multiLevelType w:val="hybridMultilevel"/>
    <w:tmpl w:val="584EF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41B4D3C"/>
    <w:multiLevelType w:val="hybridMultilevel"/>
    <w:tmpl w:val="72DCFD86"/>
    <w:lvl w:ilvl="0" w:tplc="96F23F9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CD47D69"/>
    <w:multiLevelType w:val="hybridMultilevel"/>
    <w:tmpl w:val="F288E31C"/>
    <w:lvl w:ilvl="0" w:tplc="D786D4A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D3C02FF"/>
    <w:multiLevelType w:val="hybridMultilevel"/>
    <w:tmpl w:val="24B0EE78"/>
    <w:lvl w:ilvl="0" w:tplc="D786D4AE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5EAA7168"/>
    <w:multiLevelType w:val="hybridMultilevel"/>
    <w:tmpl w:val="FAC61ED0"/>
    <w:lvl w:ilvl="0" w:tplc="C6704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12A5D89"/>
    <w:multiLevelType w:val="hybridMultilevel"/>
    <w:tmpl w:val="3702B39C"/>
    <w:lvl w:ilvl="0" w:tplc="EE90907A">
      <w:numFmt w:val="bullet"/>
      <w:lvlText w:val="-"/>
      <w:lvlJc w:val="left"/>
      <w:pPr>
        <w:ind w:left="15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F0ACE2">
      <w:numFmt w:val="bullet"/>
      <w:lvlText w:val="•"/>
      <w:lvlJc w:val="left"/>
      <w:pPr>
        <w:ind w:left="2488" w:hanging="164"/>
      </w:pPr>
      <w:rPr>
        <w:rFonts w:hint="default"/>
        <w:lang w:val="ru-RU" w:eastAsia="en-US" w:bidi="ar-SA"/>
      </w:rPr>
    </w:lvl>
    <w:lvl w:ilvl="2" w:tplc="C504CC86">
      <w:numFmt w:val="bullet"/>
      <w:lvlText w:val="•"/>
      <w:lvlJc w:val="left"/>
      <w:pPr>
        <w:ind w:left="3437" w:hanging="164"/>
      </w:pPr>
      <w:rPr>
        <w:rFonts w:hint="default"/>
        <w:lang w:val="ru-RU" w:eastAsia="en-US" w:bidi="ar-SA"/>
      </w:rPr>
    </w:lvl>
    <w:lvl w:ilvl="3" w:tplc="D6727A54">
      <w:numFmt w:val="bullet"/>
      <w:lvlText w:val="•"/>
      <w:lvlJc w:val="left"/>
      <w:pPr>
        <w:ind w:left="4385" w:hanging="164"/>
      </w:pPr>
      <w:rPr>
        <w:rFonts w:hint="default"/>
        <w:lang w:val="ru-RU" w:eastAsia="en-US" w:bidi="ar-SA"/>
      </w:rPr>
    </w:lvl>
    <w:lvl w:ilvl="4" w:tplc="78AE0E88">
      <w:numFmt w:val="bullet"/>
      <w:lvlText w:val="•"/>
      <w:lvlJc w:val="left"/>
      <w:pPr>
        <w:ind w:left="5334" w:hanging="164"/>
      </w:pPr>
      <w:rPr>
        <w:rFonts w:hint="default"/>
        <w:lang w:val="ru-RU" w:eastAsia="en-US" w:bidi="ar-SA"/>
      </w:rPr>
    </w:lvl>
    <w:lvl w:ilvl="5" w:tplc="EC88B41A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6" w:tplc="D2D4B126">
      <w:numFmt w:val="bullet"/>
      <w:lvlText w:val="•"/>
      <w:lvlJc w:val="left"/>
      <w:pPr>
        <w:ind w:left="7231" w:hanging="164"/>
      </w:pPr>
      <w:rPr>
        <w:rFonts w:hint="default"/>
        <w:lang w:val="ru-RU" w:eastAsia="en-US" w:bidi="ar-SA"/>
      </w:rPr>
    </w:lvl>
    <w:lvl w:ilvl="7" w:tplc="872E8B5E">
      <w:numFmt w:val="bullet"/>
      <w:lvlText w:val="•"/>
      <w:lvlJc w:val="left"/>
      <w:pPr>
        <w:ind w:left="8180" w:hanging="164"/>
      </w:pPr>
      <w:rPr>
        <w:rFonts w:hint="default"/>
        <w:lang w:val="ru-RU" w:eastAsia="en-US" w:bidi="ar-SA"/>
      </w:rPr>
    </w:lvl>
    <w:lvl w:ilvl="8" w:tplc="FAEE3524">
      <w:numFmt w:val="bullet"/>
      <w:lvlText w:val="•"/>
      <w:lvlJc w:val="left"/>
      <w:pPr>
        <w:ind w:left="9129" w:hanging="164"/>
      </w:pPr>
      <w:rPr>
        <w:rFonts w:hint="default"/>
        <w:lang w:val="ru-RU" w:eastAsia="en-US" w:bidi="ar-SA"/>
      </w:rPr>
    </w:lvl>
  </w:abstractNum>
  <w:abstractNum w:abstractNumId="51">
    <w:nsid w:val="65E67133"/>
    <w:multiLevelType w:val="hybridMultilevel"/>
    <w:tmpl w:val="FFD40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A7223F"/>
    <w:multiLevelType w:val="hybridMultilevel"/>
    <w:tmpl w:val="F76CAFF8"/>
    <w:lvl w:ilvl="0" w:tplc="0F28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CB518B0"/>
    <w:multiLevelType w:val="hybridMultilevel"/>
    <w:tmpl w:val="98020D9A"/>
    <w:lvl w:ilvl="0" w:tplc="D786D4A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50064F1"/>
    <w:multiLevelType w:val="hybridMultilevel"/>
    <w:tmpl w:val="8B269EB2"/>
    <w:lvl w:ilvl="0" w:tplc="92E043A2">
      <w:start w:val="1"/>
      <w:numFmt w:val="decimal"/>
      <w:lvlText w:val="%1)"/>
      <w:lvlJc w:val="left"/>
      <w:pPr>
        <w:ind w:left="1478" w:hanging="5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418F29A">
      <w:numFmt w:val="bullet"/>
      <w:lvlText w:val="•"/>
      <w:lvlJc w:val="left"/>
      <w:pPr>
        <w:ind w:left="2346" w:hanging="569"/>
      </w:pPr>
      <w:rPr>
        <w:rFonts w:hint="default"/>
        <w:lang w:val="ru-RU" w:eastAsia="en-US" w:bidi="ar-SA"/>
      </w:rPr>
    </w:lvl>
    <w:lvl w:ilvl="2" w:tplc="C068C99A">
      <w:numFmt w:val="bullet"/>
      <w:lvlText w:val="•"/>
      <w:lvlJc w:val="left"/>
      <w:pPr>
        <w:ind w:left="3213" w:hanging="569"/>
      </w:pPr>
      <w:rPr>
        <w:rFonts w:hint="default"/>
        <w:lang w:val="ru-RU" w:eastAsia="en-US" w:bidi="ar-SA"/>
      </w:rPr>
    </w:lvl>
    <w:lvl w:ilvl="3" w:tplc="C19067D0">
      <w:numFmt w:val="bullet"/>
      <w:lvlText w:val="•"/>
      <w:lvlJc w:val="left"/>
      <w:pPr>
        <w:ind w:left="4079" w:hanging="569"/>
      </w:pPr>
      <w:rPr>
        <w:rFonts w:hint="default"/>
        <w:lang w:val="ru-RU" w:eastAsia="en-US" w:bidi="ar-SA"/>
      </w:rPr>
    </w:lvl>
    <w:lvl w:ilvl="4" w:tplc="0324D132">
      <w:numFmt w:val="bullet"/>
      <w:lvlText w:val="•"/>
      <w:lvlJc w:val="left"/>
      <w:pPr>
        <w:ind w:left="4946" w:hanging="569"/>
      </w:pPr>
      <w:rPr>
        <w:rFonts w:hint="default"/>
        <w:lang w:val="ru-RU" w:eastAsia="en-US" w:bidi="ar-SA"/>
      </w:rPr>
    </w:lvl>
    <w:lvl w:ilvl="5" w:tplc="E834ADEA">
      <w:numFmt w:val="bullet"/>
      <w:lvlText w:val="•"/>
      <w:lvlJc w:val="left"/>
      <w:pPr>
        <w:ind w:left="5813" w:hanging="569"/>
      </w:pPr>
      <w:rPr>
        <w:rFonts w:hint="default"/>
        <w:lang w:val="ru-RU" w:eastAsia="en-US" w:bidi="ar-SA"/>
      </w:rPr>
    </w:lvl>
    <w:lvl w:ilvl="6" w:tplc="9140B6A0">
      <w:numFmt w:val="bullet"/>
      <w:lvlText w:val="•"/>
      <w:lvlJc w:val="left"/>
      <w:pPr>
        <w:ind w:left="6679" w:hanging="569"/>
      </w:pPr>
      <w:rPr>
        <w:rFonts w:hint="default"/>
        <w:lang w:val="ru-RU" w:eastAsia="en-US" w:bidi="ar-SA"/>
      </w:rPr>
    </w:lvl>
    <w:lvl w:ilvl="7" w:tplc="B9125982">
      <w:numFmt w:val="bullet"/>
      <w:lvlText w:val="•"/>
      <w:lvlJc w:val="left"/>
      <w:pPr>
        <w:ind w:left="7546" w:hanging="569"/>
      </w:pPr>
      <w:rPr>
        <w:rFonts w:hint="default"/>
        <w:lang w:val="ru-RU" w:eastAsia="en-US" w:bidi="ar-SA"/>
      </w:rPr>
    </w:lvl>
    <w:lvl w:ilvl="8" w:tplc="6A603C5C">
      <w:numFmt w:val="bullet"/>
      <w:lvlText w:val="•"/>
      <w:lvlJc w:val="left"/>
      <w:pPr>
        <w:ind w:left="8413" w:hanging="569"/>
      </w:pPr>
      <w:rPr>
        <w:rFonts w:hint="default"/>
        <w:lang w:val="ru-RU" w:eastAsia="en-US" w:bidi="ar-SA"/>
      </w:rPr>
    </w:lvl>
  </w:abstractNum>
  <w:abstractNum w:abstractNumId="55">
    <w:nsid w:val="76643D33"/>
    <w:multiLevelType w:val="hybridMultilevel"/>
    <w:tmpl w:val="14205A64"/>
    <w:lvl w:ilvl="0" w:tplc="0F28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3"/>
  </w:num>
  <w:num w:numId="3">
    <w:abstractNumId w:val="23"/>
  </w:num>
  <w:num w:numId="4">
    <w:abstractNumId w:val="42"/>
  </w:num>
  <w:num w:numId="5">
    <w:abstractNumId w:val="31"/>
  </w:num>
  <w:num w:numId="6">
    <w:abstractNumId w:val="50"/>
  </w:num>
  <w:num w:numId="7">
    <w:abstractNumId w:val="48"/>
  </w:num>
  <w:num w:numId="8">
    <w:abstractNumId w:val="32"/>
  </w:num>
  <w:num w:numId="9">
    <w:abstractNumId w:val="20"/>
  </w:num>
  <w:num w:numId="10">
    <w:abstractNumId w:val="37"/>
  </w:num>
  <w:num w:numId="11">
    <w:abstractNumId w:val="36"/>
  </w:num>
  <w:num w:numId="12">
    <w:abstractNumId w:val="26"/>
  </w:num>
  <w:num w:numId="13">
    <w:abstractNumId w:val="44"/>
  </w:num>
  <w:num w:numId="14">
    <w:abstractNumId w:val="27"/>
  </w:num>
  <w:num w:numId="15">
    <w:abstractNumId w:val="41"/>
  </w:num>
  <w:num w:numId="16">
    <w:abstractNumId w:val="53"/>
  </w:num>
  <w:num w:numId="17">
    <w:abstractNumId w:val="47"/>
  </w:num>
  <w:num w:numId="18">
    <w:abstractNumId w:val="24"/>
  </w:num>
  <w:num w:numId="19">
    <w:abstractNumId w:val="19"/>
  </w:num>
  <w:num w:numId="20">
    <w:abstractNumId w:val="15"/>
  </w:num>
  <w:num w:numId="21">
    <w:abstractNumId w:val="28"/>
  </w:num>
  <w:num w:numId="22">
    <w:abstractNumId w:val="49"/>
  </w:num>
  <w:num w:numId="23">
    <w:abstractNumId w:val="25"/>
  </w:num>
  <w:num w:numId="24">
    <w:abstractNumId w:val="17"/>
  </w:num>
  <w:num w:numId="25">
    <w:abstractNumId w:val="51"/>
  </w:num>
  <w:num w:numId="26">
    <w:abstractNumId w:val="34"/>
  </w:num>
  <w:num w:numId="27">
    <w:abstractNumId w:val="33"/>
  </w:num>
  <w:num w:numId="28">
    <w:abstractNumId w:val="21"/>
  </w:num>
  <w:num w:numId="29">
    <w:abstractNumId w:val="38"/>
  </w:num>
  <w:num w:numId="30">
    <w:abstractNumId w:val="39"/>
  </w:num>
  <w:num w:numId="31">
    <w:abstractNumId w:val="22"/>
  </w:num>
  <w:num w:numId="32">
    <w:abstractNumId w:val="55"/>
  </w:num>
  <w:num w:numId="33">
    <w:abstractNumId w:val="40"/>
  </w:num>
  <w:num w:numId="34">
    <w:abstractNumId w:val="52"/>
  </w:num>
  <w:num w:numId="35">
    <w:abstractNumId w:val="29"/>
  </w:num>
  <w:num w:numId="36">
    <w:abstractNumId w:val="18"/>
  </w:num>
  <w:num w:numId="37">
    <w:abstractNumId w:val="46"/>
  </w:num>
  <w:num w:numId="38">
    <w:abstractNumId w:val="35"/>
  </w:num>
  <w:num w:numId="39">
    <w:abstractNumId w:val="30"/>
  </w:num>
  <w:num w:numId="40">
    <w:abstractNumId w:val="54"/>
  </w:num>
  <w:num w:numId="41">
    <w:abstractNumId w:val="4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284"/>
  <w:drawingGridHorizontalSpacing w:val="14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2344AF"/>
    <w:rsid w:val="00002DFA"/>
    <w:rsid w:val="0000722F"/>
    <w:rsid w:val="00010619"/>
    <w:rsid w:val="00011EAA"/>
    <w:rsid w:val="00013C06"/>
    <w:rsid w:val="0001715D"/>
    <w:rsid w:val="000350AC"/>
    <w:rsid w:val="00035EE4"/>
    <w:rsid w:val="00036081"/>
    <w:rsid w:val="00036E80"/>
    <w:rsid w:val="0004501E"/>
    <w:rsid w:val="00047928"/>
    <w:rsid w:val="000506F6"/>
    <w:rsid w:val="0005239F"/>
    <w:rsid w:val="00052A52"/>
    <w:rsid w:val="00054635"/>
    <w:rsid w:val="0006042D"/>
    <w:rsid w:val="000613CD"/>
    <w:rsid w:val="0006284E"/>
    <w:rsid w:val="000649F5"/>
    <w:rsid w:val="000652C2"/>
    <w:rsid w:val="0007335D"/>
    <w:rsid w:val="000775AF"/>
    <w:rsid w:val="000777A4"/>
    <w:rsid w:val="0008124F"/>
    <w:rsid w:val="00081DA9"/>
    <w:rsid w:val="00097927"/>
    <w:rsid w:val="000A4B18"/>
    <w:rsid w:val="000A5D04"/>
    <w:rsid w:val="000B0E65"/>
    <w:rsid w:val="000B434E"/>
    <w:rsid w:val="000C31DE"/>
    <w:rsid w:val="000C3E29"/>
    <w:rsid w:val="000C61C8"/>
    <w:rsid w:val="000C65E7"/>
    <w:rsid w:val="000D3FC9"/>
    <w:rsid w:val="000E42BE"/>
    <w:rsid w:val="001009D1"/>
    <w:rsid w:val="001035CD"/>
    <w:rsid w:val="0010745A"/>
    <w:rsid w:val="00125E9D"/>
    <w:rsid w:val="00126073"/>
    <w:rsid w:val="00130405"/>
    <w:rsid w:val="00130F1C"/>
    <w:rsid w:val="001339F3"/>
    <w:rsid w:val="001424DB"/>
    <w:rsid w:val="00145566"/>
    <w:rsid w:val="0014592C"/>
    <w:rsid w:val="001502B4"/>
    <w:rsid w:val="00152174"/>
    <w:rsid w:val="00156F70"/>
    <w:rsid w:val="00157C71"/>
    <w:rsid w:val="00157D98"/>
    <w:rsid w:val="00173192"/>
    <w:rsid w:val="00175F7E"/>
    <w:rsid w:val="0018027E"/>
    <w:rsid w:val="001912AD"/>
    <w:rsid w:val="0019274F"/>
    <w:rsid w:val="00193583"/>
    <w:rsid w:val="00193CED"/>
    <w:rsid w:val="00193FF6"/>
    <w:rsid w:val="00195009"/>
    <w:rsid w:val="001A05F2"/>
    <w:rsid w:val="001A08BD"/>
    <w:rsid w:val="001A1E33"/>
    <w:rsid w:val="001B7555"/>
    <w:rsid w:val="001C183C"/>
    <w:rsid w:val="001C534B"/>
    <w:rsid w:val="001C7BEC"/>
    <w:rsid w:val="001D25C9"/>
    <w:rsid w:val="001D532E"/>
    <w:rsid w:val="001D5D1D"/>
    <w:rsid w:val="001E226F"/>
    <w:rsid w:val="001F46B6"/>
    <w:rsid w:val="001F558C"/>
    <w:rsid w:val="001F5634"/>
    <w:rsid w:val="00202A8C"/>
    <w:rsid w:val="0021127E"/>
    <w:rsid w:val="00215F69"/>
    <w:rsid w:val="00223A66"/>
    <w:rsid w:val="00225007"/>
    <w:rsid w:val="00225827"/>
    <w:rsid w:val="00227760"/>
    <w:rsid w:val="002303D2"/>
    <w:rsid w:val="0023390A"/>
    <w:rsid w:val="002344AF"/>
    <w:rsid w:val="002360DC"/>
    <w:rsid w:val="00237EE0"/>
    <w:rsid w:val="00243AD2"/>
    <w:rsid w:val="00244531"/>
    <w:rsid w:val="00244B12"/>
    <w:rsid w:val="00245255"/>
    <w:rsid w:val="00250F60"/>
    <w:rsid w:val="00252412"/>
    <w:rsid w:val="002524DC"/>
    <w:rsid w:val="00254F19"/>
    <w:rsid w:val="00267198"/>
    <w:rsid w:val="0027176E"/>
    <w:rsid w:val="002737CD"/>
    <w:rsid w:val="00282C08"/>
    <w:rsid w:val="00283742"/>
    <w:rsid w:val="002921B2"/>
    <w:rsid w:val="00293E2A"/>
    <w:rsid w:val="00297E04"/>
    <w:rsid w:val="002A053D"/>
    <w:rsid w:val="002A087C"/>
    <w:rsid w:val="002A2B11"/>
    <w:rsid w:val="002A3124"/>
    <w:rsid w:val="002A4FE1"/>
    <w:rsid w:val="002A612A"/>
    <w:rsid w:val="002A759A"/>
    <w:rsid w:val="002B1698"/>
    <w:rsid w:val="002B26A8"/>
    <w:rsid w:val="002B3545"/>
    <w:rsid w:val="002B3DF2"/>
    <w:rsid w:val="002C3598"/>
    <w:rsid w:val="002C4BC5"/>
    <w:rsid w:val="002C6973"/>
    <w:rsid w:val="002D1913"/>
    <w:rsid w:val="002D1FD8"/>
    <w:rsid w:val="002E7FA1"/>
    <w:rsid w:val="002F6F71"/>
    <w:rsid w:val="002F7078"/>
    <w:rsid w:val="002F7849"/>
    <w:rsid w:val="00303CB0"/>
    <w:rsid w:val="00307D04"/>
    <w:rsid w:val="00320D16"/>
    <w:rsid w:val="0032586A"/>
    <w:rsid w:val="003272DE"/>
    <w:rsid w:val="00327D2B"/>
    <w:rsid w:val="00330A89"/>
    <w:rsid w:val="003311F5"/>
    <w:rsid w:val="00333ACF"/>
    <w:rsid w:val="00337534"/>
    <w:rsid w:val="00340BD5"/>
    <w:rsid w:val="00347594"/>
    <w:rsid w:val="003505EC"/>
    <w:rsid w:val="00351802"/>
    <w:rsid w:val="00356721"/>
    <w:rsid w:val="00363049"/>
    <w:rsid w:val="0036338E"/>
    <w:rsid w:val="00363BDF"/>
    <w:rsid w:val="00372D16"/>
    <w:rsid w:val="003748A4"/>
    <w:rsid w:val="00381072"/>
    <w:rsid w:val="00387262"/>
    <w:rsid w:val="0038780D"/>
    <w:rsid w:val="00391175"/>
    <w:rsid w:val="0039557C"/>
    <w:rsid w:val="00396E85"/>
    <w:rsid w:val="003A4138"/>
    <w:rsid w:val="003A5BB4"/>
    <w:rsid w:val="003A5CD7"/>
    <w:rsid w:val="003C1AF6"/>
    <w:rsid w:val="003C3812"/>
    <w:rsid w:val="003D090F"/>
    <w:rsid w:val="004030CE"/>
    <w:rsid w:val="00411E56"/>
    <w:rsid w:val="00422E22"/>
    <w:rsid w:val="00423019"/>
    <w:rsid w:val="00426FA9"/>
    <w:rsid w:val="004310AE"/>
    <w:rsid w:val="00440271"/>
    <w:rsid w:val="00440458"/>
    <w:rsid w:val="0044207D"/>
    <w:rsid w:val="00445348"/>
    <w:rsid w:val="00446089"/>
    <w:rsid w:val="00446830"/>
    <w:rsid w:val="004476D5"/>
    <w:rsid w:val="0045493A"/>
    <w:rsid w:val="00460470"/>
    <w:rsid w:val="00464F6A"/>
    <w:rsid w:val="00466FA9"/>
    <w:rsid w:val="004720B2"/>
    <w:rsid w:val="00480605"/>
    <w:rsid w:val="00486043"/>
    <w:rsid w:val="004948C3"/>
    <w:rsid w:val="00494A25"/>
    <w:rsid w:val="004A1C1E"/>
    <w:rsid w:val="004A22F2"/>
    <w:rsid w:val="004A3406"/>
    <w:rsid w:val="004A57C6"/>
    <w:rsid w:val="004A5DAC"/>
    <w:rsid w:val="004A77DF"/>
    <w:rsid w:val="004B1893"/>
    <w:rsid w:val="004B2B3A"/>
    <w:rsid w:val="004B60F0"/>
    <w:rsid w:val="004B6D66"/>
    <w:rsid w:val="004C04F1"/>
    <w:rsid w:val="004D0B74"/>
    <w:rsid w:val="004D56C3"/>
    <w:rsid w:val="004E13DC"/>
    <w:rsid w:val="004E33DE"/>
    <w:rsid w:val="004E3448"/>
    <w:rsid w:val="004E579D"/>
    <w:rsid w:val="004F4500"/>
    <w:rsid w:val="00503A25"/>
    <w:rsid w:val="0051421D"/>
    <w:rsid w:val="005144AD"/>
    <w:rsid w:val="00514F55"/>
    <w:rsid w:val="00515713"/>
    <w:rsid w:val="0051729F"/>
    <w:rsid w:val="00523E42"/>
    <w:rsid w:val="005268D9"/>
    <w:rsid w:val="00543175"/>
    <w:rsid w:val="00552758"/>
    <w:rsid w:val="00556E85"/>
    <w:rsid w:val="0056081D"/>
    <w:rsid w:val="00560C05"/>
    <w:rsid w:val="00561FD5"/>
    <w:rsid w:val="00573C24"/>
    <w:rsid w:val="00573F4B"/>
    <w:rsid w:val="005923D1"/>
    <w:rsid w:val="005A3D48"/>
    <w:rsid w:val="005A5520"/>
    <w:rsid w:val="005B01AC"/>
    <w:rsid w:val="005B5792"/>
    <w:rsid w:val="005C0A09"/>
    <w:rsid w:val="005C0EBD"/>
    <w:rsid w:val="005C1586"/>
    <w:rsid w:val="005C1D57"/>
    <w:rsid w:val="005C7EF9"/>
    <w:rsid w:val="005D3D66"/>
    <w:rsid w:val="005D4FC9"/>
    <w:rsid w:val="005D5DAC"/>
    <w:rsid w:val="005E0874"/>
    <w:rsid w:val="005E0EA9"/>
    <w:rsid w:val="005E23EE"/>
    <w:rsid w:val="005E5367"/>
    <w:rsid w:val="005E54FC"/>
    <w:rsid w:val="005F79E6"/>
    <w:rsid w:val="00602C3F"/>
    <w:rsid w:val="006073FB"/>
    <w:rsid w:val="00620847"/>
    <w:rsid w:val="006225BD"/>
    <w:rsid w:val="00623F07"/>
    <w:rsid w:val="0062460A"/>
    <w:rsid w:val="00625A65"/>
    <w:rsid w:val="00627281"/>
    <w:rsid w:val="00633361"/>
    <w:rsid w:val="00636CD6"/>
    <w:rsid w:val="0063777F"/>
    <w:rsid w:val="006405A0"/>
    <w:rsid w:val="00642098"/>
    <w:rsid w:val="006472C5"/>
    <w:rsid w:val="006502F2"/>
    <w:rsid w:val="00651F94"/>
    <w:rsid w:val="0065351D"/>
    <w:rsid w:val="0065629C"/>
    <w:rsid w:val="00662FC5"/>
    <w:rsid w:val="00663AFD"/>
    <w:rsid w:val="00671DEA"/>
    <w:rsid w:val="006727AD"/>
    <w:rsid w:val="00672D77"/>
    <w:rsid w:val="00675356"/>
    <w:rsid w:val="006764AA"/>
    <w:rsid w:val="0067670F"/>
    <w:rsid w:val="00676944"/>
    <w:rsid w:val="0068097C"/>
    <w:rsid w:val="00680FE1"/>
    <w:rsid w:val="00684F6D"/>
    <w:rsid w:val="00690B90"/>
    <w:rsid w:val="00691ED9"/>
    <w:rsid w:val="00697272"/>
    <w:rsid w:val="006B784C"/>
    <w:rsid w:val="006C2912"/>
    <w:rsid w:val="006C4827"/>
    <w:rsid w:val="006C5BD3"/>
    <w:rsid w:val="006D2060"/>
    <w:rsid w:val="006D2F64"/>
    <w:rsid w:val="006D30FE"/>
    <w:rsid w:val="006D60B4"/>
    <w:rsid w:val="006D63F2"/>
    <w:rsid w:val="006D6CE0"/>
    <w:rsid w:val="006D7ADD"/>
    <w:rsid w:val="006E25F3"/>
    <w:rsid w:val="006E4AB1"/>
    <w:rsid w:val="006E5686"/>
    <w:rsid w:val="006F2782"/>
    <w:rsid w:val="006F585F"/>
    <w:rsid w:val="00703412"/>
    <w:rsid w:val="007037DC"/>
    <w:rsid w:val="00703EAA"/>
    <w:rsid w:val="00704E02"/>
    <w:rsid w:val="00706B1D"/>
    <w:rsid w:val="007074E7"/>
    <w:rsid w:val="00707A96"/>
    <w:rsid w:val="00712828"/>
    <w:rsid w:val="00713AC7"/>
    <w:rsid w:val="00715A64"/>
    <w:rsid w:val="00720559"/>
    <w:rsid w:val="007208DA"/>
    <w:rsid w:val="00722F32"/>
    <w:rsid w:val="00731E70"/>
    <w:rsid w:val="00735F9D"/>
    <w:rsid w:val="007370F0"/>
    <w:rsid w:val="00742D0A"/>
    <w:rsid w:val="007501D8"/>
    <w:rsid w:val="007610CE"/>
    <w:rsid w:val="00764DE0"/>
    <w:rsid w:val="007655C2"/>
    <w:rsid w:val="007659D0"/>
    <w:rsid w:val="00773E62"/>
    <w:rsid w:val="0077502F"/>
    <w:rsid w:val="00775893"/>
    <w:rsid w:val="00776098"/>
    <w:rsid w:val="00777DCF"/>
    <w:rsid w:val="00783272"/>
    <w:rsid w:val="00790124"/>
    <w:rsid w:val="00791B7B"/>
    <w:rsid w:val="00797103"/>
    <w:rsid w:val="007A0569"/>
    <w:rsid w:val="007A786C"/>
    <w:rsid w:val="007A7D6F"/>
    <w:rsid w:val="007B0AFE"/>
    <w:rsid w:val="007C08DB"/>
    <w:rsid w:val="007C34C1"/>
    <w:rsid w:val="007C549D"/>
    <w:rsid w:val="007C6699"/>
    <w:rsid w:val="007D246A"/>
    <w:rsid w:val="007E1926"/>
    <w:rsid w:val="007E2927"/>
    <w:rsid w:val="007E634A"/>
    <w:rsid w:val="007F102E"/>
    <w:rsid w:val="007F3C92"/>
    <w:rsid w:val="007F50A2"/>
    <w:rsid w:val="007F6E6B"/>
    <w:rsid w:val="008018B0"/>
    <w:rsid w:val="00802289"/>
    <w:rsid w:val="008040F2"/>
    <w:rsid w:val="008048DA"/>
    <w:rsid w:val="00805242"/>
    <w:rsid w:val="008069CC"/>
    <w:rsid w:val="00806E03"/>
    <w:rsid w:val="0081471E"/>
    <w:rsid w:val="0081784E"/>
    <w:rsid w:val="00823175"/>
    <w:rsid w:val="00823CE9"/>
    <w:rsid w:val="008246E8"/>
    <w:rsid w:val="00826628"/>
    <w:rsid w:val="008313A7"/>
    <w:rsid w:val="008329E4"/>
    <w:rsid w:val="00837462"/>
    <w:rsid w:val="00840600"/>
    <w:rsid w:val="008409AE"/>
    <w:rsid w:val="00840F96"/>
    <w:rsid w:val="00845965"/>
    <w:rsid w:val="00845C2B"/>
    <w:rsid w:val="0085155D"/>
    <w:rsid w:val="00855C9F"/>
    <w:rsid w:val="008565BE"/>
    <w:rsid w:val="008622BB"/>
    <w:rsid w:val="008641C7"/>
    <w:rsid w:val="00866A88"/>
    <w:rsid w:val="008721A4"/>
    <w:rsid w:val="00876F9A"/>
    <w:rsid w:val="00885E41"/>
    <w:rsid w:val="00891074"/>
    <w:rsid w:val="00894A8D"/>
    <w:rsid w:val="00897078"/>
    <w:rsid w:val="008C1A86"/>
    <w:rsid w:val="008C7229"/>
    <w:rsid w:val="008C7246"/>
    <w:rsid w:val="008D112A"/>
    <w:rsid w:val="008D199F"/>
    <w:rsid w:val="008D28E4"/>
    <w:rsid w:val="008E4E04"/>
    <w:rsid w:val="008F2822"/>
    <w:rsid w:val="008F3BF6"/>
    <w:rsid w:val="008F45BB"/>
    <w:rsid w:val="008F52B2"/>
    <w:rsid w:val="008F54FF"/>
    <w:rsid w:val="008F559A"/>
    <w:rsid w:val="009045AF"/>
    <w:rsid w:val="00910F92"/>
    <w:rsid w:val="0092013D"/>
    <w:rsid w:val="00923075"/>
    <w:rsid w:val="00933DCC"/>
    <w:rsid w:val="009400EF"/>
    <w:rsid w:val="009456FE"/>
    <w:rsid w:val="009520CD"/>
    <w:rsid w:val="00952419"/>
    <w:rsid w:val="009549F9"/>
    <w:rsid w:val="009611D8"/>
    <w:rsid w:val="00964183"/>
    <w:rsid w:val="00966631"/>
    <w:rsid w:val="00972D31"/>
    <w:rsid w:val="00975734"/>
    <w:rsid w:val="009846BC"/>
    <w:rsid w:val="00990466"/>
    <w:rsid w:val="00994151"/>
    <w:rsid w:val="009A0D7B"/>
    <w:rsid w:val="009A1183"/>
    <w:rsid w:val="009A1653"/>
    <w:rsid w:val="009A3425"/>
    <w:rsid w:val="009A3483"/>
    <w:rsid w:val="009A50F0"/>
    <w:rsid w:val="009A6D2F"/>
    <w:rsid w:val="009C0B28"/>
    <w:rsid w:val="009C1C87"/>
    <w:rsid w:val="009C3594"/>
    <w:rsid w:val="009C7800"/>
    <w:rsid w:val="009D395A"/>
    <w:rsid w:val="009D3985"/>
    <w:rsid w:val="009E0977"/>
    <w:rsid w:val="009E0AE4"/>
    <w:rsid w:val="009E6133"/>
    <w:rsid w:val="009E6695"/>
    <w:rsid w:val="009F0762"/>
    <w:rsid w:val="009F16AC"/>
    <w:rsid w:val="009F38DE"/>
    <w:rsid w:val="009F5180"/>
    <w:rsid w:val="00A01B2E"/>
    <w:rsid w:val="00A068BD"/>
    <w:rsid w:val="00A07FF2"/>
    <w:rsid w:val="00A11C5B"/>
    <w:rsid w:val="00A11F6A"/>
    <w:rsid w:val="00A129EF"/>
    <w:rsid w:val="00A150D6"/>
    <w:rsid w:val="00A177DE"/>
    <w:rsid w:val="00A20EBD"/>
    <w:rsid w:val="00A21193"/>
    <w:rsid w:val="00A243CB"/>
    <w:rsid w:val="00A24F96"/>
    <w:rsid w:val="00A27D25"/>
    <w:rsid w:val="00A44051"/>
    <w:rsid w:val="00A44925"/>
    <w:rsid w:val="00A5015D"/>
    <w:rsid w:val="00A510D0"/>
    <w:rsid w:val="00A546F1"/>
    <w:rsid w:val="00A61490"/>
    <w:rsid w:val="00A6385F"/>
    <w:rsid w:val="00A673AC"/>
    <w:rsid w:val="00A73683"/>
    <w:rsid w:val="00A75021"/>
    <w:rsid w:val="00A75AEB"/>
    <w:rsid w:val="00A76CE1"/>
    <w:rsid w:val="00A8183E"/>
    <w:rsid w:val="00A8474E"/>
    <w:rsid w:val="00A8700E"/>
    <w:rsid w:val="00A90B66"/>
    <w:rsid w:val="00A93F2D"/>
    <w:rsid w:val="00AA22E6"/>
    <w:rsid w:val="00AA6FED"/>
    <w:rsid w:val="00AB3086"/>
    <w:rsid w:val="00AB6E27"/>
    <w:rsid w:val="00AC3CB9"/>
    <w:rsid w:val="00AD7F02"/>
    <w:rsid w:val="00AE0322"/>
    <w:rsid w:val="00AE2052"/>
    <w:rsid w:val="00AE4112"/>
    <w:rsid w:val="00AE4147"/>
    <w:rsid w:val="00B0140B"/>
    <w:rsid w:val="00B04863"/>
    <w:rsid w:val="00B05956"/>
    <w:rsid w:val="00B15FC3"/>
    <w:rsid w:val="00B161B7"/>
    <w:rsid w:val="00B20088"/>
    <w:rsid w:val="00B216DE"/>
    <w:rsid w:val="00B21D4C"/>
    <w:rsid w:val="00B26EF5"/>
    <w:rsid w:val="00B2728E"/>
    <w:rsid w:val="00B33EDA"/>
    <w:rsid w:val="00B3667D"/>
    <w:rsid w:val="00B37255"/>
    <w:rsid w:val="00B3725A"/>
    <w:rsid w:val="00B47186"/>
    <w:rsid w:val="00B53F30"/>
    <w:rsid w:val="00B5403C"/>
    <w:rsid w:val="00B61E38"/>
    <w:rsid w:val="00B6408B"/>
    <w:rsid w:val="00B65625"/>
    <w:rsid w:val="00B73DBC"/>
    <w:rsid w:val="00B7640D"/>
    <w:rsid w:val="00B77EC2"/>
    <w:rsid w:val="00B82204"/>
    <w:rsid w:val="00B83A55"/>
    <w:rsid w:val="00B85BEF"/>
    <w:rsid w:val="00B92BAE"/>
    <w:rsid w:val="00B92D9F"/>
    <w:rsid w:val="00B942C6"/>
    <w:rsid w:val="00BA7463"/>
    <w:rsid w:val="00BA77AB"/>
    <w:rsid w:val="00BB047D"/>
    <w:rsid w:val="00BB7AF9"/>
    <w:rsid w:val="00BC48F0"/>
    <w:rsid w:val="00BC6890"/>
    <w:rsid w:val="00BC710D"/>
    <w:rsid w:val="00BD17EC"/>
    <w:rsid w:val="00BD1C51"/>
    <w:rsid w:val="00BD6E4E"/>
    <w:rsid w:val="00BD73B3"/>
    <w:rsid w:val="00BE23EF"/>
    <w:rsid w:val="00BE4AF8"/>
    <w:rsid w:val="00BE5D08"/>
    <w:rsid w:val="00BE70CB"/>
    <w:rsid w:val="00BF0103"/>
    <w:rsid w:val="00BF3954"/>
    <w:rsid w:val="00C01789"/>
    <w:rsid w:val="00C02EFB"/>
    <w:rsid w:val="00C06AE8"/>
    <w:rsid w:val="00C1324E"/>
    <w:rsid w:val="00C233A4"/>
    <w:rsid w:val="00C2713C"/>
    <w:rsid w:val="00C41168"/>
    <w:rsid w:val="00C41497"/>
    <w:rsid w:val="00C439F7"/>
    <w:rsid w:val="00C45482"/>
    <w:rsid w:val="00C467F2"/>
    <w:rsid w:val="00C564C4"/>
    <w:rsid w:val="00C64689"/>
    <w:rsid w:val="00C65358"/>
    <w:rsid w:val="00C73E27"/>
    <w:rsid w:val="00C85087"/>
    <w:rsid w:val="00C86794"/>
    <w:rsid w:val="00C90AB1"/>
    <w:rsid w:val="00C966A4"/>
    <w:rsid w:val="00CA4AB5"/>
    <w:rsid w:val="00CB3570"/>
    <w:rsid w:val="00CC3248"/>
    <w:rsid w:val="00CC3AB4"/>
    <w:rsid w:val="00CC62A5"/>
    <w:rsid w:val="00CC6FEF"/>
    <w:rsid w:val="00CC710A"/>
    <w:rsid w:val="00CC7521"/>
    <w:rsid w:val="00CD3B65"/>
    <w:rsid w:val="00CE2C4E"/>
    <w:rsid w:val="00CE48DD"/>
    <w:rsid w:val="00CE5151"/>
    <w:rsid w:val="00CE6009"/>
    <w:rsid w:val="00CE7C8E"/>
    <w:rsid w:val="00CF1FCB"/>
    <w:rsid w:val="00CF296C"/>
    <w:rsid w:val="00CF6A17"/>
    <w:rsid w:val="00D065CE"/>
    <w:rsid w:val="00D14732"/>
    <w:rsid w:val="00D15C77"/>
    <w:rsid w:val="00D22BB3"/>
    <w:rsid w:val="00D4291B"/>
    <w:rsid w:val="00D46E17"/>
    <w:rsid w:val="00D4766E"/>
    <w:rsid w:val="00D50215"/>
    <w:rsid w:val="00D727FC"/>
    <w:rsid w:val="00D76B23"/>
    <w:rsid w:val="00D81BAC"/>
    <w:rsid w:val="00D8537F"/>
    <w:rsid w:val="00D879B6"/>
    <w:rsid w:val="00D90448"/>
    <w:rsid w:val="00D90EA6"/>
    <w:rsid w:val="00D931AD"/>
    <w:rsid w:val="00D93E3C"/>
    <w:rsid w:val="00D9401C"/>
    <w:rsid w:val="00D945F6"/>
    <w:rsid w:val="00D956FC"/>
    <w:rsid w:val="00DA3134"/>
    <w:rsid w:val="00DB00C6"/>
    <w:rsid w:val="00DB0E07"/>
    <w:rsid w:val="00DC01F3"/>
    <w:rsid w:val="00DC190E"/>
    <w:rsid w:val="00DC2030"/>
    <w:rsid w:val="00DC25AF"/>
    <w:rsid w:val="00DC29E4"/>
    <w:rsid w:val="00DC2B5E"/>
    <w:rsid w:val="00DD1131"/>
    <w:rsid w:val="00DD300A"/>
    <w:rsid w:val="00DD4599"/>
    <w:rsid w:val="00DD6AA9"/>
    <w:rsid w:val="00DD7B48"/>
    <w:rsid w:val="00DE01A1"/>
    <w:rsid w:val="00DE096D"/>
    <w:rsid w:val="00DE6217"/>
    <w:rsid w:val="00DF013A"/>
    <w:rsid w:val="00DF071F"/>
    <w:rsid w:val="00DF0973"/>
    <w:rsid w:val="00DF362B"/>
    <w:rsid w:val="00E077AF"/>
    <w:rsid w:val="00E077B6"/>
    <w:rsid w:val="00E15B74"/>
    <w:rsid w:val="00E17325"/>
    <w:rsid w:val="00E20122"/>
    <w:rsid w:val="00E23709"/>
    <w:rsid w:val="00E23AE3"/>
    <w:rsid w:val="00E3557F"/>
    <w:rsid w:val="00E36C5A"/>
    <w:rsid w:val="00E413B6"/>
    <w:rsid w:val="00E441B0"/>
    <w:rsid w:val="00E461AD"/>
    <w:rsid w:val="00E5143A"/>
    <w:rsid w:val="00E51516"/>
    <w:rsid w:val="00E51BB2"/>
    <w:rsid w:val="00E52F23"/>
    <w:rsid w:val="00E531CE"/>
    <w:rsid w:val="00E53795"/>
    <w:rsid w:val="00E542F7"/>
    <w:rsid w:val="00E563D8"/>
    <w:rsid w:val="00E60EF8"/>
    <w:rsid w:val="00E7130A"/>
    <w:rsid w:val="00E721A7"/>
    <w:rsid w:val="00E74694"/>
    <w:rsid w:val="00E756FF"/>
    <w:rsid w:val="00E77B63"/>
    <w:rsid w:val="00E82B7C"/>
    <w:rsid w:val="00E86DD7"/>
    <w:rsid w:val="00E9638A"/>
    <w:rsid w:val="00E96EE4"/>
    <w:rsid w:val="00E975D1"/>
    <w:rsid w:val="00EA4210"/>
    <w:rsid w:val="00EA58FC"/>
    <w:rsid w:val="00EA777F"/>
    <w:rsid w:val="00EB0859"/>
    <w:rsid w:val="00EB1318"/>
    <w:rsid w:val="00EB76D2"/>
    <w:rsid w:val="00EC04C9"/>
    <w:rsid w:val="00EC1970"/>
    <w:rsid w:val="00EC1CEE"/>
    <w:rsid w:val="00EC6D70"/>
    <w:rsid w:val="00EC7025"/>
    <w:rsid w:val="00ED3EC4"/>
    <w:rsid w:val="00EE7D28"/>
    <w:rsid w:val="00EF2565"/>
    <w:rsid w:val="00EF30C2"/>
    <w:rsid w:val="00EF61BA"/>
    <w:rsid w:val="00EF7BC9"/>
    <w:rsid w:val="00F07DF2"/>
    <w:rsid w:val="00F16427"/>
    <w:rsid w:val="00F269EC"/>
    <w:rsid w:val="00F32F97"/>
    <w:rsid w:val="00F36815"/>
    <w:rsid w:val="00F37522"/>
    <w:rsid w:val="00F51E6A"/>
    <w:rsid w:val="00F66160"/>
    <w:rsid w:val="00F66196"/>
    <w:rsid w:val="00F66D1B"/>
    <w:rsid w:val="00F74456"/>
    <w:rsid w:val="00F76239"/>
    <w:rsid w:val="00F76D2A"/>
    <w:rsid w:val="00F80027"/>
    <w:rsid w:val="00F815DC"/>
    <w:rsid w:val="00F84697"/>
    <w:rsid w:val="00F85321"/>
    <w:rsid w:val="00F91158"/>
    <w:rsid w:val="00F91C7F"/>
    <w:rsid w:val="00F91D94"/>
    <w:rsid w:val="00F93539"/>
    <w:rsid w:val="00FA13F1"/>
    <w:rsid w:val="00FA1EF6"/>
    <w:rsid w:val="00FA2D6B"/>
    <w:rsid w:val="00FA39CB"/>
    <w:rsid w:val="00FB5F2E"/>
    <w:rsid w:val="00FB7D45"/>
    <w:rsid w:val="00FC3451"/>
    <w:rsid w:val="00FD1233"/>
    <w:rsid w:val="00FE24FF"/>
    <w:rsid w:val="00FE3891"/>
    <w:rsid w:val="00FE6A61"/>
    <w:rsid w:val="00FF4B15"/>
    <w:rsid w:val="00FF50A4"/>
    <w:rsid w:val="00FF5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112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651F94"/>
    <w:pPr>
      <w:keepNext/>
      <w:numPr>
        <w:numId w:val="1"/>
      </w:numPr>
      <w:suppressAutoHyphens/>
      <w:jc w:val="center"/>
      <w:outlineLvl w:val="0"/>
    </w:pPr>
    <w:rPr>
      <w:b/>
      <w:bCs/>
      <w:i/>
      <w:iCs/>
      <w:sz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4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B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c15c9">
    <w:name w:val="c13 c15 c9"/>
    <w:basedOn w:val="a"/>
    <w:rsid w:val="002344AF"/>
    <w:pPr>
      <w:spacing w:before="100" w:beforeAutospacing="1" w:after="100" w:afterAutospacing="1"/>
    </w:pPr>
  </w:style>
  <w:style w:type="character" w:customStyle="1" w:styleId="c4">
    <w:name w:val="c4"/>
    <w:basedOn w:val="a0"/>
    <w:rsid w:val="002344AF"/>
  </w:style>
  <w:style w:type="paragraph" w:customStyle="1" w:styleId="c5c15">
    <w:name w:val="c5 c15"/>
    <w:basedOn w:val="a"/>
    <w:rsid w:val="002344AF"/>
    <w:pPr>
      <w:spacing w:before="100" w:beforeAutospacing="1" w:after="100" w:afterAutospacing="1"/>
    </w:pPr>
  </w:style>
  <w:style w:type="paragraph" w:customStyle="1" w:styleId="c5c31">
    <w:name w:val="c5 c31"/>
    <w:basedOn w:val="a"/>
    <w:rsid w:val="002344A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2344AF"/>
    <w:pPr>
      <w:spacing w:before="100" w:beforeAutospacing="1" w:after="100" w:afterAutospacing="1"/>
    </w:pPr>
  </w:style>
  <w:style w:type="character" w:customStyle="1" w:styleId="c12c18">
    <w:name w:val="c12 c18"/>
    <w:basedOn w:val="a0"/>
    <w:rsid w:val="0023390A"/>
  </w:style>
  <w:style w:type="paragraph" w:customStyle="1" w:styleId="c5c30c15">
    <w:name w:val="c5 c30 c15"/>
    <w:basedOn w:val="a"/>
    <w:rsid w:val="0023390A"/>
    <w:pPr>
      <w:spacing w:before="100" w:beforeAutospacing="1" w:after="100" w:afterAutospacing="1"/>
    </w:pPr>
  </w:style>
  <w:style w:type="character" w:customStyle="1" w:styleId="c12">
    <w:name w:val="c12"/>
    <w:basedOn w:val="a0"/>
    <w:rsid w:val="0023390A"/>
  </w:style>
  <w:style w:type="character" w:styleId="a5">
    <w:name w:val="Strong"/>
    <w:uiPriority w:val="99"/>
    <w:qFormat/>
    <w:rsid w:val="0023390A"/>
    <w:rPr>
      <w:b/>
      <w:bCs/>
    </w:rPr>
  </w:style>
  <w:style w:type="character" w:customStyle="1" w:styleId="apple-converted-space">
    <w:name w:val="apple-converted-space"/>
    <w:rsid w:val="0023390A"/>
  </w:style>
  <w:style w:type="paragraph" w:styleId="a6">
    <w:name w:val="List Paragraph"/>
    <w:basedOn w:val="a"/>
    <w:uiPriority w:val="1"/>
    <w:qFormat/>
    <w:rsid w:val="006472C5"/>
    <w:pPr>
      <w:ind w:left="720"/>
      <w:contextualSpacing/>
    </w:pPr>
  </w:style>
  <w:style w:type="character" w:customStyle="1" w:styleId="c12c3">
    <w:name w:val="c12 c3"/>
    <w:basedOn w:val="a0"/>
    <w:rsid w:val="00715A64"/>
  </w:style>
  <w:style w:type="paragraph" w:customStyle="1" w:styleId="c3">
    <w:name w:val="c3"/>
    <w:basedOn w:val="a"/>
    <w:rsid w:val="00283742"/>
    <w:pPr>
      <w:spacing w:before="100" w:beforeAutospacing="1" w:after="100" w:afterAutospacing="1"/>
    </w:pPr>
  </w:style>
  <w:style w:type="character" w:customStyle="1" w:styleId="c13">
    <w:name w:val="c13"/>
    <w:basedOn w:val="a0"/>
    <w:rsid w:val="00283742"/>
  </w:style>
  <w:style w:type="paragraph" w:customStyle="1" w:styleId="c20">
    <w:name w:val="c20"/>
    <w:basedOn w:val="a"/>
    <w:rsid w:val="00494A25"/>
    <w:pPr>
      <w:spacing w:before="100" w:beforeAutospacing="1" w:after="100" w:afterAutospacing="1"/>
    </w:pPr>
  </w:style>
  <w:style w:type="character" w:customStyle="1" w:styleId="c0">
    <w:name w:val="c0"/>
    <w:basedOn w:val="a0"/>
    <w:rsid w:val="00494A25"/>
  </w:style>
  <w:style w:type="paragraph" w:customStyle="1" w:styleId="c25">
    <w:name w:val="c25"/>
    <w:basedOn w:val="a"/>
    <w:rsid w:val="00494A25"/>
    <w:pPr>
      <w:spacing w:before="100" w:beforeAutospacing="1" w:after="100" w:afterAutospacing="1"/>
    </w:pPr>
  </w:style>
  <w:style w:type="paragraph" w:customStyle="1" w:styleId="c2">
    <w:name w:val="c2"/>
    <w:basedOn w:val="a"/>
    <w:rsid w:val="00494A25"/>
    <w:pPr>
      <w:spacing w:before="100" w:beforeAutospacing="1" w:after="100" w:afterAutospacing="1"/>
    </w:pPr>
  </w:style>
  <w:style w:type="character" w:customStyle="1" w:styleId="c7">
    <w:name w:val="c7"/>
    <w:basedOn w:val="a0"/>
    <w:rsid w:val="00494A25"/>
  </w:style>
  <w:style w:type="character" w:customStyle="1" w:styleId="10">
    <w:name w:val="Заголовок 1 Знак"/>
    <w:link w:val="1"/>
    <w:rsid w:val="00651F94"/>
    <w:rPr>
      <w:rFonts w:ascii="Times New Roman" w:eastAsia="Times New Roman" w:hAnsi="Times New Roman"/>
      <w:b/>
      <w:bCs/>
      <w:i/>
      <w:iCs/>
      <w:sz w:val="32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8622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62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622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62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622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622B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BB047D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D81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3">
    <w:name w:val="c53"/>
    <w:basedOn w:val="a"/>
    <w:rsid w:val="00897078"/>
    <w:pPr>
      <w:spacing w:before="100" w:beforeAutospacing="1" w:after="100" w:afterAutospacing="1"/>
    </w:pPr>
  </w:style>
  <w:style w:type="character" w:customStyle="1" w:styleId="c28">
    <w:name w:val="c28"/>
    <w:basedOn w:val="a0"/>
    <w:rsid w:val="00897078"/>
  </w:style>
  <w:style w:type="character" w:customStyle="1" w:styleId="c6">
    <w:name w:val="c6"/>
    <w:basedOn w:val="a0"/>
    <w:rsid w:val="00897078"/>
  </w:style>
  <w:style w:type="character" w:customStyle="1" w:styleId="c5">
    <w:name w:val="c5"/>
    <w:basedOn w:val="a0"/>
    <w:rsid w:val="00363BDF"/>
  </w:style>
  <w:style w:type="paragraph" w:customStyle="1" w:styleId="headertext">
    <w:name w:val="headertext"/>
    <w:basedOn w:val="a"/>
    <w:rsid w:val="007F6E6B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7F6E6B"/>
    <w:rPr>
      <w:color w:val="0000FF"/>
      <w:u w:val="single"/>
    </w:rPr>
  </w:style>
  <w:style w:type="paragraph" w:customStyle="1" w:styleId="Default">
    <w:name w:val="Default"/>
    <w:uiPriority w:val="99"/>
    <w:qFormat/>
    <w:rsid w:val="00F91C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0">
    <w:name w:val="Body Text"/>
    <w:basedOn w:val="a"/>
    <w:link w:val="af1"/>
    <w:rsid w:val="00F91C7F"/>
    <w:pPr>
      <w:suppressAutoHyphens/>
      <w:spacing w:after="140" w:line="276" w:lineRule="auto"/>
      <w:ind w:left="10" w:right="55" w:hanging="10"/>
    </w:pPr>
    <w:rPr>
      <w:color w:val="000000"/>
      <w:szCs w:val="22"/>
    </w:rPr>
  </w:style>
  <w:style w:type="character" w:customStyle="1" w:styleId="af1">
    <w:name w:val="Основной текст Знак"/>
    <w:link w:val="af0"/>
    <w:rsid w:val="00F91C7F"/>
    <w:rPr>
      <w:rFonts w:ascii="Times New Roman" w:eastAsia="Times New Roman" w:hAnsi="Times New Roman"/>
      <w:color w:val="000000"/>
      <w:sz w:val="28"/>
      <w:szCs w:val="22"/>
    </w:rPr>
  </w:style>
  <w:style w:type="paragraph" w:customStyle="1" w:styleId="c1">
    <w:name w:val="c1"/>
    <w:basedOn w:val="a"/>
    <w:rsid w:val="00D76B23"/>
    <w:pPr>
      <w:spacing w:before="100" w:beforeAutospacing="1" w:after="100" w:afterAutospacing="1"/>
    </w:pPr>
  </w:style>
  <w:style w:type="paragraph" w:styleId="af2">
    <w:name w:val="Body Text First Indent"/>
    <w:basedOn w:val="af0"/>
    <w:link w:val="af3"/>
    <w:uiPriority w:val="99"/>
    <w:semiHidden/>
    <w:unhideWhenUsed/>
    <w:rsid w:val="00EA58FC"/>
    <w:pPr>
      <w:suppressAutoHyphens w:val="0"/>
      <w:spacing w:after="0" w:line="240" w:lineRule="auto"/>
      <w:ind w:left="0" w:right="0" w:firstLine="360"/>
      <w:jc w:val="left"/>
    </w:pPr>
    <w:rPr>
      <w:color w:val="auto"/>
      <w:sz w:val="24"/>
      <w:szCs w:val="24"/>
    </w:rPr>
  </w:style>
  <w:style w:type="character" w:customStyle="1" w:styleId="af3">
    <w:name w:val="Красная строка Знак"/>
    <w:basedOn w:val="af1"/>
    <w:link w:val="af2"/>
    <w:uiPriority w:val="99"/>
    <w:semiHidden/>
    <w:rsid w:val="00EA58FC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30F1C"/>
    <w:pPr>
      <w:widowControl w:val="0"/>
      <w:autoSpaceDE w:val="0"/>
      <w:autoSpaceDN w:val="0"/>
      <w:ind w:firstLine="0"/>
      <w:jc w:val="left"/>
    </w:pPr>
    <w:rPr>
      <w:sz w:val="22"/>
      <w:szCs w:val="22"/>
      <w:lang w:eastAsia="en-US"/>
    </w:rPr>
  </w:style>
  <w:style w:type="character" w:styleId="af4">
    <w:name w:val="FollowedHyperlink"/>
    <w:basedOn w:val="a0"/>
    <w:uiPriority w:val="99"/>
    <w:semiHidden/>
    <w:unhideWhenUsed/>
    <w:rsid w:val="002F7849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241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84">
    <w:name w:val="c84"/>
    <w:basedOn w:val="a"/>
    <w:rsid w:val="00152174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c16">
    <w:name w:val="c16"/>
    <w:basedOn w:val="a0"/>
    <w:rsid w:val="00152174"/>
  </w:style>
  <w:style w:type="character" w:customStyle="1" w:styleId="ae">
    <w:name w:val="Без интервала Знак"/>
    <w:link w:val="ad"/>
    <w:locked/>
    <w:rsid w:val="00152174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90B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82C08"/>
    <w:pPr>
      <w:widowControl w:val="0"/>
      <w:autoSpaceDE w:val="0"/>
      <w:autoSpaceDN w:val="0"/>
      <w:spacing w:line="322" w:lineRule="exact"/>
      <w:ind w:left="910" w:firstLine="0"/>
      <w:jc w:val="left"/>
      <w:outlineLvl w:val="1"/>
    </w:pPr>
    <w:rPr>
      <w:b/>
      <w:bCs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21A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4brain.ru/design/prototipirovanie.php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88DF-131A-41CE-B48D-F8995FD2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24</Pages>
  <Words>6103</Words>
  <Characters>34790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Гена</dc:creator>
  <cp:lastModifiedBy>Сивакова</cp:lastModifiedBy>
  <cp:revision>8</cp:revision>
  <cp:lastPrinted>2023-08-14T10:21:00Z</cp:lastPrinted>
  <dcterms:created xsi:type="dcterms:W3CDTF">2022-06-27T09:41:00Z</dcterms:created>
  <dcterms:modified xsi:type="dcterms:W3CDTF">2023-08-14T10:27:00Z</dcterms:modified>
</cp:coreProperties>
</file>