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F7E" w:rsidRDefault="00424F7E" w:rsidP="00CE0606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</w:p>
    <w:p w:rsidR="00CE0606" w:rsidRPr="008439F7" w:rsidRDefault="00CE0606" w:rsidP="00CE0606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 xml:space="preserve">Предмет – </w:t>
      </w:r>
      <w:r w:rsidR="0019223F">
        <w:rPr>
          <w:rStyle w:val="FontStyle11"/>
          <w:b/>
          <w:sz w:val="24"/>
          <w:szCs w:val="24"/>
          <w:u w:val="single"/>
        </w:rPr>
        <w:t>мир природы и человека</w:t>
      </w:r>
    </w:p>
    <w:p w:rsidR="00CE0606" w:rsidRPr="008439F7" w:rsidRDefault="00CE0606" w:rsidP="00CE0606">
      <w:pPr>
        <w:pStyle w:val="Style1"/>
        <w:widowControl/>
        <w:rPr>
          <w:rStyle w:val="FontStyle11"/>
          <w:sz w:val="24"/>
          <w:szCs w:val="24"/>
        </w:rPr>
      </w:pPr>
    </w:p>
    <w:p w:rsidR="00CE0606" w:rsidRPr="006E60DA" w:rsidRDefault="00C15AD0" w:rsidP="00CE0606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Класс -  4</w:t>
      </w:r>
      <w:r w:rsidR="00CE0606" w:rsidRPr="006E60DA">
        <w:rPr>
          <w:rStyle w:val="FontStyle11"/>
          <w:b/>
          <w:sz w:val="24"/>
          <w:szCs w:val="24"/>
        </w:rPr>
        <w:t xml:space="preserve"> класс</w:t>
      </w:r>
    </w:p>
    <w:p w:rsidR="00CE0606" w:rsidRPr="006E60DA" w:rsidRDefault="00CE0606" w:rsidP="00CE0606">
      <w:pPr>
        <w:pStyle w:val="Style1"/>
        <w:widowControl/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46"/>
        <w:gridCol w:w="2107"/>
        <w:gridCol w:w="1418"/>
        <w:gridCol w:w="2551"/>
        <w:gridCol w:w="2268"/>
      </w:tblGrid>
      <w:tr w:rsidR="00CE0606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606" w:rsidRPr="006E60DA" w:rsidRDefault="00CE0606" w:rsidP="002727D2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8A0" w:rsidRPr="006E60DA" w:rsidRDefault="00CE0606" w:rsidP="00C668A0">
            <w:p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19223F" w:rsidRDefault="0019223F" w:rsidP="0019223F">
            <w:pPr>
              <w:pStyle w:val="Style2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3"/>
                <w:rFonts w:eastAsia="Arial Unicode M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ФГОС ОВЗ НОО.;</w:t>
            </w:r>
          </w:p>
          <w:p w:rsidR="0019223F" w:rsidRDefault="0019223F" w:rsidP="0019223F">
            <w:pPr>
              <w:pStyle w:val="Style2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3"/>
                <w:rFonts w:eastAsia="Arial Unicode MS"/>
                <w:lang w:eastAsia="en-U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 xml:space="preserve">АООП НОО  РАС (8.3) </w:t>
            </w:r>
            <w:r>
              <w:rPr>
                <w:kern w:val="2"/>
                <w:lang w:eastAsia="ar-SA"/>
              </w:rPr>
              <w:t xml:space="preserve">МБОУ « </w:t>
            </w:r>
            <w:proofErr w:type="gramStart"/>
            <w:r>
              <w:rPr>
                <w:kern w:val="2"/>
                <w:lang w:eastAsia="ar-SA"/>
              </w:rPr>
              <w:t>Южная</w:t>
            </w:r>
            <w:proofErr w:type="gramEnd"/>
            <w:r>
              <w:rPr>
                <w:kern w:val="2"/>
                <w:lang w:eastAsia="ar-SA"/>
              </w:rPr>
              <w:t xml:space="preserve">  СОШ»  </w:t>
            </w:r>
          </w:p>
          <w:p w:rsidR="0019223F" w:rsidRDefault="0019223F" w:rsidP="0019223F">
            <w:pPr>
              <w:pStyle w:val="Style2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3"/>
                <w:rFonts w:eastAsia="Arial Unicode MS"/>
                <w:lang w:eastAsia="en-U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УП 20</w:t>
            </w:r>
            <w:r>
              <w:rPr>
                <w:rStyle w:val="FontStyle13"/>
                <w:rFonts w:eastAsia="Arial Unicode MS"/>
                <w:lang w:val="en-US" w:eastAsia="en-US"/>
              </w:rPr>
              <w:t>16</w:t>
            </w:r>
            <w:r>
              <w:rPr>
                <w:rStyle w:val="FontStyle13"/>
                <w:rFonts w:eastAsia="Arial Unicode MS"/>
                <w:lang w:eastAsia="en-US"/>
              </w:rPr>
              <w:t xml:space="preserve"> -202</w:t>
            </w:r>
            <w:r>
              <w:rPr>
                <w:rStyle w:val="FontStyle13"/>
                <w:rFonts w:eastAsia="Arial Unicode MS"/>
                <w:lang w:val="en-US" w:eastAsia="en-US"/>
              </w:rPr>
              <w:t>2</w:t>
            </w:r>
            <w:r>
              <w:rPr>
                <w:rStyle w:val="FontStyle13"/>
                <w:rFonts w:eastAsia="Arial Unicode MS"/>
                <w:lang w:eastAsia="en-US"/>
              </w:rPr>
              <w:t xml:space="preserve"> г.;</w:t>
            </w:r>
          </w:p>
          <w:p w:rsidR="0019223F" w:rsidRDefault="0019223F" w:rsidP="0019223F">
            <w:pPr>
              <w:pStyle w:val="Style4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3"/>
                <w:rFonts w:eastAsia="Arial Unicode MS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федеральный перечень учебников, рекомендованных Министерством просвещения Российской   Федерации   к  использованию  в   образовательном   процессе в общеобразовательных учреждениях на 2021 - 2022 учебный год;</w:t>
            </w:r>
          </w:p>
          <w:p w:rsidR="00CE0606" w:rsidRPr="00BB17EC" w:rsidRDefault="0019223F" w:rsidP="0019223F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  <w:rFonts w:eastAsia="Arial Unicode MS"/>
                <w:lang w:eastAsia="en-US"/>
              </w:rPr>
              <w:t>требование к оснащению образовательного процесса в соответствии с содержательным наполнением учебных предметов федерального государственного стандарта.</w:t>
            </w:r>
          </w:p>
        </w:tc>
      </w:tr>
      <w:tr w:rsidR="00CE0606" w:rsidRPr="006E60DA" w:rsidTr="002727D2">
        <w:trPr>
          <w:trHeight w:val="447"/>
        </w:trPr>
        <w:tc>
          <w:tcPr>
            <w:tcW w:w="2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0606" w:rsidRPr="006E60DA" w:rsidRDefault="00CE0606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 '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606" w:rsidRPr="006E60DA" w:rsidRDefault="00CE0606" w:rsidP="008165F9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CE0606" w:rsidRPr="006E60DA" w:rsidTr="009A5F90">
        <w:trPr>
          <w:trHeight w:val="500"/>
        </w:trPr>
        <w:tc>
          <w:tcPr>
            <w:tcW w:w="21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E0606" w:rsidRPr="006E60DA" w:rsidRDefault="00CE0606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0606" w:rsidRPr="00277AB5" w:rsidRDefault="00CE0606" w:rsidP="002727D2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Название пособия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06" w:rsidRPr="00277AB5" w:rsidRDefault="00CE0606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Класс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06" w:rsidRPr="00277AB5" w:rsidRDefault="00CE0606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Год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0606" w:rsidRPr="00277AB5" w:rsidRDefault="00CE0606" w:rsidP="002727D2">
            <w:pPr>
              <w:pStyle w:val="Style2"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277AB5">
              <w:rPr>
                <w:rStyle w:val="FontStyle11"/>
                <w:b/>
                <w:sz w:val="24"/>
                <w:szCs w:val="24"/>
              </w:rPr>
              <w:t>Авторы</w:t>
            </w:r>
          </w:p>
        </w:tc>
      </w:tr>
      <w:tr w:rsidR="0019223F" w:rsidRPr="006E60DA" w:rsidTr="00D273D0">
        <w:trPr>
          <w:trHeight w:val="3953"/>
        </w:trPr>
        <w:tc>
          <w:tcPr>
            <w:tcW w:w="2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9223F" w:rsidRPr="006E60DA" w:rsidRDefault="0019223F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223F" w:rsidRPr="0019223F" w:rsidRDefault="0019223F" w:rsidP="0019223F">
            <w:pPr>
              <w:pStyle w:val="a7"/>
              <w:rPr>
                <w:rStyle w:val="FontStyle11"/>
                <w:rFonts w:eastAsia="Arial Unicode MS"/>
                <w:kern w:val="2"/>
                <w:sz w:val="22"/>
                <w:szCs w:val="22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Учебник для общеобразовательных организаций, реализующих АООП</w:t>
            </w:r>
            <w:r>
              <w:rPr>
                <w:rFonts w:ascii="Times New Roman" w:hAnsi="Times New Roman"/>
                <w:lang w:eastAsia="en-US"/>
              </w:rPr>
              <w:t xml:space="preserve"> , 4 класс, 2019г., Матвеева Н.Б., Попова М.А.</w:t>
            </w:r>
          </w:p>
        </w:tc>
      </w:tr>
      <w:tr w:rsidR="0019223F" w:rsidRPr="006E60DA" w:rsidTr="0019223F">
        <w:trPr>
          <w:trHeight w:val="80"/>
        </w:trPr>
        <w:tc>
          <w:tcPr>
            <w:tcW w:w="2146" w:type="dxa"/>
            <w:tcBorders>
              <w:left w:val="single" w:sz="6" w:space="0" w:color="auto"/>
              <w:right w:val="single" w:sz="6" w:space="0" w:color="auto"/>
            </w:tcBorders>
          </w:tcPr>
          <w:p w:rsidR="0019223F" w:rsidRPr="006E60DA" w:rsidRDefault="0019223F" w:rsidP="002727D2">
            <w:pPr>
              <w:pStyle w:val="Style2"/>
              <w:widowControl/>
              <w:spacing w:line="250" w:lineRule="exac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223F" w:rsidRPr="008165F9" w:rsidRDefault="0019223F" w:rsidP="00951476">
            <w:pPr>
              <w:pStyle w:val="Style2"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9A5F90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6E60DA" w:rsidRDefault="009A5F90" w:rsidP="002727D2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9A5F90" w:rsidRPr="006E60DA" w:rsidRDefault="009A5F90" w:rsidP="002727D2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9A5F90" w:rsidRPr="006E60DA" w:rsidRDefault="009A5F90" w:rsidP="002727D2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23F" w:rsidRPr="0019223F" w:rsidRDefault="0019223F" w:rsidP="0019223F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highlight w:val="yellow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Основная цель предмета</w:t>
            </w:r>
            <w:proofErr w:type="gramStart"/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«М</w:t>
            </w:r>
            <w:proofErr w:type="gramEnd"/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      </w:r>
          </w:p>
          <w:p w:rsidR="0019223F" w:rsidRPr="0019223F" w:rsidRDefault="0019223F" w:rsidP="0019223F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</w:rPr>
            </w:pPr>
            <w:r w:rsidRPr="0019223F">
              <w:rPr>
                <w:rFonts w:ascii="Times New Roman" w:eastAsia="Arial Unicode MS" w:hAnsi="Times New Roman"/>
                <w:kern w:val="1"/>
              </w:rPr>
              <w:t>Курс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      </w:r>
          </w:p>
          <w:p w:rsidR="0019223F" w:rsidRPr="0019223F" w:rsidRDefault="0019223F" w:rsidP="0019223F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</w:rPr>
            </w:pPr>
            <w:r w:rsidRPr="0019223F">
              <w:rPr>
                <w:rFonts w:ascii="Times New Roman" w:eastAsia="Arial Unicode MS" w:hAnsi="Times New Roman"/>
                <w:kern w:val="1"/>
              </w:rPr>
              <w:t>Содержание  предмета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      </w:r>
          </w:p>
          <w:p w:rsidR="0019223F" w:rsidRPr="0019223F" w:rsidRDefault="0019223F" w:rsidP="0019223F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</w:rPr>
            </w:pPr>
            <w:r w:rsidRPr="0019223F">
              <w:rPr>
                <w:rFonts w:ascii="Times New Roman" w:eastAsia="Arial Unicode MS" w:hAnsi="Times New Roman"/>
                <w:kern w:val="1"/>
              </w:rPr>
              <w:t xml:space="preserve">При отборе содержания курса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РАС.  </w:t>
            </w:r>
          </w:p>
          <w:p w:rsidR="0019223F" w:rsidRPr="0019223F" w:rsidRDefault="0019223F" w:rsidP="0019223F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</w:rPr>
            </w:pPr>
            <w:r w:rsidRPr="0019223F">
              <w:rPr>
                <w:rFonts w:ascii="Times New Roman" w:eastAsia="Arial Unicode MS" w:hAnsi="Times New Roman"/>
                <w:kern w:val="1"/>
              </w:rPr>
              <w:t>Программа реализует современный взгляд на обучение естествоведческим дисциплинам, который выдвигает на первый план обеспечение:</w:t>
            </w:r>
          </w:p>
          <w:p w:rsidR="0019223F" w:rsidRPr="0019223F" w:rsidRDefault="0019223F" w:rsidP="0019223F">
            <w:pPr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</w:rPr>
            </w:pPr>
            <w:r w:rsidRPr="0019223F">
              <w:rPr>
                <w:rFonts w:ascii="Times New Roman" w:eastAsia="Arial Unicode MS" w:hAnsi="Times New Roman"/>
                <w:kern w:val="1"/>
              </w:rPr>
              <w:t>― </w:t>
            </w:r>
            <w:proofErr w:type="spellStart"/>
            <w:r w:rsidRPr="0019223F">
              <w:rPr>
                <w:rFonts w:ascii="Times New Roman" w:eastAsia="Arial Unicode MS" w:hAnsi="Times New Roman"/>
                <w:kern w:val="1"/>
              </w:rPr>
              <w:t>полисенсорности</w:t>
            </w:r>
            <w:proofErr w:type="spellEnd"/>
            <w:r w:rsidRPr="0019223F">
              <w:rPr>
                <w:rFonts w:ascii="Times New Roman" w:eastAsia="Arial Unicode MS" w:hAnsi="Times New Roman"/>
                <w:kern w:val="1"/>
              </w:rPr>
              <w:t xml:space="preserve"> восприятия объектов; </w:t>
            </w:r>
          </w:p>
          <w:p w:rsidR="0019223F" w:rsidRPr="0019223F" w:rsidRDefault="0019223F" w:rsidP="0019223F">
            <w:pPr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</w:rPr>
            </w:pPr>
            <w:r w:rsidRPr="0019223F">
              <w:rPr>
                <w:rFonts w:ascii="Times New Roman" w:eastAsia="Arial Unicode MS" w:hAnsi="Times New Roman"/>
                <w:kern w:val="1"/>
              </w:rPr>
              <w:lastRenderedPageBreak/>
              <w:t>― практического взаимодействия обучающихся с РАС с предметами познания, по возможности в натуральном виде и в естественных условиях или в виде макетов в специально созданных учебных ситуациях;</w:t>
            </w:r>
          </w:p>
          <w:p w:rsidR="0019223F" w:rsidRPr="0019223F" w:rsidRDefault="0019223F" w:rsidP="0019223F">
            <w:pPr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</w:rPr>
            </w:pPr>
            <w:r w:rsidRPr="0019223F">
              <w:rPr>
                <w:rFonts w:ascii="Times New Roman" w:eastAsia="Arial Unicode MS" w:hAnsi="Times New Roman"/>
                <w:kern w:val="1"/>
              </w:rPr>
              <w:t>― накопления представлений об объектах и явлениях окружающего мира 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</w:t>
            </w:r>
          </w:p>
          <w:p w:rsidR="0019223F" w:rsidRPr="0019223F" w:rsidRDefault="0019223F" w:rsidP="0019223F">
            <w:pPr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</w:rPr>
            </w:pPr>
            <w:r w:rsidRPr="0019223F">
              <w:rPr>
                <w:rFonts w:ascii="Times New Roman" w:eastAsia="Arial Unicode MS" w:hAnsi="Times New Roman"/>
                <w:kern w:val="1"/>
              </w:rPr>
              <w:t>― 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      </w:r>
          </w:p>
          <w:p w:rsidR="0019223F" w:rsidRPr="0019223F" w:rsidRDefault="0019223F" w:rsidP="0019223F">
            <w:pPr>
              <w:spacing w:after="0" w:line="36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</w:rPr>
            </w:pPr>
            <w:r w:rsidRPr="0019223F">
              <w:rPr>
                <w:rFonts w:ascii="Times New Roman" w:eastAsia="Arial Unicode MS" w:hAnsi="Times New Roman"/>
                <w:kern w:val="1"/>
              </w:rPr>
              <w:t xml:space="preserve">― постепенного усложнения содержания предмета: расширение характеристик предмета познания, преемственность изучаемых тем.  </w:t>
            </w:r>
          </w:p>
          <w:p w:rsidR="009A5F90" w:rsidRPr="006E60DA" w:rsidRDefault="009A5F90" w:rsidP="002727D2">
            <w:pPr>
              <w:spacing w:after="0"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9A5F90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8A127A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lastRenderedPageBreak/>
              <w:t>Срок</w:t>
            </w:r>
          </w:p>
          <w:p w:rsidR="009A5F90" w:rsidRPr="008A127A" w:rsidRDefault="009A5F90" w:rsidP="002727D2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реализации</w:t>
            </w:r>
            <w:r w:rsidRPr="008A127A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8A127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9A5F90" w:rsidRPr="006E60DA" w:rsidRDefault="0019223F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  <w:r w:rsidR="00B21051">
              <w:rPr>
                <w:rStyle w:val="FontStyle11"/>
                <w:sz w:val="24"/>
                <w:szCs w:val="24"/>
              </w:rPr>
              <w:t xml:space="preserve"> лет</w:t>
            </w:r>
          </w:p>
        </w:tc>
      </w:tr>
      <w:tr w:rsidR="009A5F90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6E60DA" w:rsidRDefault="009A5F90" w:rsidP="002727D2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1F1DD9" w:rsidRDefault="009A5F90" w:rsidP="002727D2">
            <w:pPr>
              <w:pStyle w:val="Style2"/>
              <w:widowControl/>
              <w:spacing w:line="274" w:lineRule="exact"/>
              <w:rPr>
                <w:rStyle w:val="FontStyle13"/>
              </w:rPr>
            </w:pPr>
            <w:r w:rsidRPr="001F1DD9">
              <w:rPr>
                <w:rStyle w:val="FontStyle13"/>
              </w:rPr>
              <w:t xml:space="preserve">Согласно   учебному  плану  образовательного учреждения  для обязательного изучения предмета </w:t>
            </w:r>
            <w:r w:rsidR="0019223F">
              <w:rPr>
                <w:rStyle w:val="FontStyle13"/>
              </w:rPr>
              <w:t>мир природы и человека</w:t>
            </w:r>
            <w:r>
              <w:rPr>
                <w:rStyle w:val="FontStyle13"/>
                <w:color w:val="FF0000"/>
              </w:rPr>
              <w:t xml:space="preserve"> </w:t>
            </w:r>
            <w:r w:rsidRPr="00ED29E2">
              <w:rPr>
                <w:rStyle w:val="FontStyle13"/>
              </w:rPr>
              <w:t xml:space="preserve">в </w:t>
            </w:r>
            <w:r w:rsidR="0019223F">
              <w:rPr>
                <w:rStyle w:val="FontStyle13"/>
              </w:rPr>
              <w:t>4</w:t>
            </w:r>
            <w:r w:rsidRPr="00ED29E2">
              <w:rPr>
                <w:rStyle w:val="FontStyle13"/>
              </w:rPr>
              <w:t xml:space="preserve"> классе</w:t>
            </w:r>
            <w:r>
              <w:rPr>
                <w:rStyle w:val="FontStyle13"/>
                <w:color w:val="FF0000"/>
              </w:rPr>
              <w:t xml:space="preserve"> </w:t>
            </w:r>
            <w:r w:rsidRPr="001F1DD9">
              <w:rPr>
                <w:rStyle w:val="FontStyle13"/>
              </w:rPr>
              <w:t>отводи</w:t>
            </w:r>
            <w:r>
              <w:rPr>
                <w:rStyle w:val="FontStyle13"/>
              </w:rPr>
              <w:t xml:space="preserve">тся </w:t>
            </w:r>
            <w:r w:rsidR="0019223F">
              <w:rPr>
                <w:rStyle w:val="FontStyle13"/>
              </w:rPr>
              <w:t>34</w:t>
            </w:r>
            <w:r>
              <w:rPr>
                <w:rStyle w:val="FontStyle13"/>
              </w:rPr>
              <w:t xml:space="preserve"> часа, из расчета 1 час</w:t>
            </w:r>
            <w:r w:rsidRPr="001F1DD9">
              <w:rPr>
                <w:rStyle w:val="FontStyle13"/>
              </w:rPr>
              <w:t xml:space="preserve"> в неделю.</w:t>
            </w:r>
          </w:p>
          <w:p w:rsidR="009A5F90" w:rsidRPr="006E60DA" w:rsidRDefault="009A5F90" w:rsidP="002727D2">
            <w:pPr>
              <w:pStyle w:val="Style2"/>
              <w:widowControl/>
              <w:spacing w:line="274" w:lineRule="exact"/>
              <w:rPr>
                <w:rStyle w:val="FontStyle11"/>
                <w:sz w:val="24"/>
                <w:szCs w:val="24"/>
              </w:rPr>
            </w:pPr>
          </w:p>
        </w:tc>
      </w:tr>
      <w:tr w:rsidR="009A5F90" w:rsidRPr="006E60DA" w:rsidTr="002727D2"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F90" w:rsidRPr="006E60DA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Результаты</w:t>
            </w:r>
          </w:p>
          <w:p w:rsidR="009A5F90" w:rsidRPr="006E60DA" w:rsidRDefault="009A5F90" w:rsidP="002727D2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9A5F90" w:rsidRPr="006E60DA" w:rsidRDefault="009A5F90" w:rsidP="002727D2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9A5F90" w:rsidRPr="006E60DA" w:rsidRDefault="009A5F90" w:rsidP="002727D2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9A5F90" w:rsidRPr="006E60DA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9A5F90" w:rsidRPr="006E60DA" w:rsidRDefault="009A5F90" w:rsidP="002727D2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23F" w:rsidRPr="0019223F" w:rsidRDefault="009A5F90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2"/>
              </w:rPr>
            </w:pPr>
            <w:r w:rsidRPr="0019223F">
              <w:rPr>
                <w:rStyle w:val="FontStyle11"/>
                <w:sz w:val="24"/>
                <w:szCs w:val="24"/>
              </w:rPr>
              <w:t xml:space="preserve">         </w:t>
            </w:r>
            <w:r w:rsidR="0019223F" w:rsidRPr="0019223F">
              <w:rPr>
                <w:rFonts w:ascii="Times New Roman" w:eastAsia="Arial Unicode MS" w:hAnsi="Times New Roman"/>
                <w:bCs/>
                <w:color w:val="00000A"/>
                <w:kern w:val="2"/>
              </w:rPr>
              <w:t>Личностные результаты</w:t>
            </w:r>
            <w:r w:rsidR="0019223F" w:rsidRPr="0019223F">
              <w:rPr>
                <w:rFonts w:ascii="Times New Roman" w:eastAsia="Arial Unicode MS" w:hAnsi="Times New Roman"/>
                <w:color w:val="00000A"/>
                <w:kern w:val="2"/>
              </w:rPr>
              <w:t xml:space="preserve"> освоения АООП НОО обучающихся с РАС, осложненными легкой умственной отсталостью (интеллектуальными нарушениями), с </w:t>
            </w:r>
            <w:proofErr w:type="spellStart"/>
            <w:r w:rsidR="0019223F" w:rsidRPr="0019223F">
              <w:rPr>
                <w:rFonts w:ascii="Times New Roman" w:eastAsia="Arial Unicode MS" w:hAnsi="Times New Roman"/>
                <w:color w:val="00000A"/>
                <w:kern w:val="2"/>
              </w:rPr>
              <w:t>учетоминдивидуальных</w:t>
            </w:r>
            <w:proofErr w:type="spellEnd"/>
            <w:r w:rsidR="0019223F" w:rsidRPr="0019223F">
              <w:rPr>
                <w:rFonts w:ascii="Times New Roman" w:eastAsia="Arial Unicode MS" w:hAnsi="Times New Roman"/>
                <w:color w:val="00000A"/>
                <w:kern w:val="2"/>
              </w:rPr>
              <w:t xml:space="preserve"> возможностей и особых образовательных потребностей включают индивидуально-личностные качества, специальные требования к развитию жизненной и социальной компетенции и должны отражать:</w:t>
            </w:r>
          </w:p>
          <w:p w:rsidR="0019223F" w:rsidRPr="0019223F" w:rsidRDefault="0019223F" w:rsidP="0019223F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2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>1) развитие чувства любви к родителям, другим членам семьи, к школе, принятие учителя и учеников класса, взаимодействие с ними;</w:t>
            </w:r>
          </w:p>
          <w:p w:rsidR="0019223F" w:rsidRPr="0019223F" w:rsidRDefault="0019223F" w:rsidP="0019223F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2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>2) развитие мотивации к обучению;</w:t>
            </w:r>
          </w:p>
          <w:p w:rsidR="0019223F" w:rsidRPr="0019223F" w:rsidRDefault="0019223F" w:rsidP="0019223F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2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>3) развитие адекватных представлений о насущно необходимом жизнеобеспечении;</w:t>
            </w:r>
          </w:p>
          <w:p w:rsidR="0019223F" w:rsidRPr="0019223F" w:rsidRDefault="0019223F" w:rsidP="0019223F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2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 xml:space="preserve">4) овладение </w:t>
            </w:r>
            <w:proofErr w:type="spellStart"/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>социально</w:t>
            </w:r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softHyphen/>
              <w:t>бытовыми</w:t>
            </w:r>
            <w:proofErr w:type="spellEnd"/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 xml:space="preserve">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дела);</w:t>
            </w:r>
          </w:p>
          <w:p w:rsidR="0019223F" w:rsidRPr="0019223F" w:rsidRDefault="0019223F" w:rsidP="0019223F">
            <w:pPr>
              <w:suppressAutoHyphens/>
              <w:spacing w:before="20" w:after="2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2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 xml:space="preserve">5) владение элементарными навыками коммуникации и принятыми ритуалами социального взаимодействия;  </w:t>
            </w:r>
          </w:p>
          <w:p w:rsidR="0019223F" w:rsidRPr="0019223F" w:rsidRDefault="0019223F" w:rsidP="0019223F">
            <w:pPr>
              <w:tabs>
                <w:tab w:val="left" w:pos="709"/>
              </w:tabs>
              <w:suppressAutoHyphens/>
              <w:spacing w:before="20" w:after="2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2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>6) развитие положительных свойств и качеств личности;</w:t>
            </w:r>
          </w:p>
          <w:p w:rsidR="0019223F" w:rsidRPr="0019223F" w:rsidRDefault="0019223F" w:rsidP="0019223F">
            <w:pPr>
              <w:tabs>
                <w:tab w:val="left" w:pos="709"/>
              </w:tabs>
              <w:suppressAutoHyphens/>
              <w:spacing w:before="20" w:after="20" w:line="240" w:lineRule="auto"/>
              <w:ind w:firstLine="720"/>
              <w:jc w:val="both"/>
              <w:rPr>
                <w:rFonts w:ascii="Times New Roman" w:eastAsia="Arial Unicode MS" w:hAnsi="Times New Roman"/>
                <w:color w:val="00000A"/>
                <w:kern w:val="2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 xml:space="preserve">7) готовность к вхождению </w:t>
            </w:r>
            <w:proofErr w:type="gramStart"/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>обучающегося</w:t>
            </w:r>
            <w:proofErr w:type="gramEnd"/>
            <w:r w:rsidRPr="0019223F">
              <w:rPr>
                <w:rFonts w:ascii="Times New Roman" w:eastAsia="Arial Unicode MS" w:hAnsi="Times New Roman"/>
                <w:color w:val="00000A"/>
                <w:kern w:val="2"/>
              </w:rPr>
              <w:t xml:space="preserve"> в социальную среду.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kern w:val="2"/>
                <w:highlight w:val="yellow"/>
              </w:rPr>
            </w:pPr>
            <w:r w:rsidRPr="0019223F">
              <w:rPr>
                <w:rFonts w:ascii="Times New Roman" w:eastAsia="Arial Unicode MS" w:hAnsi="Times New Roman"/>
                <w:i/>
                <w:kern w:val="2"/>
              </w:rPr>
              <w:t>Предметные результаты</w:t>
            </w:r>
            <w:r w:rsidRPr="0019223F">
              <w:rPr>
                <w:rFonts w:ascii="Times New Roman" w:eastAsia="Arial Unicode MS" w:hAnsi="Times New Roman"/>
                <w:kern w:val="2"/>
              </w:rPr>
              <w:t xml:space="preserve"> освоения АООП общего образования вклю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ча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 xml:space="preserve">ют освоенные </w:t>
            </w:r>
            <w:proofErr w:type="gramStart"/>
            <w:r w:rsidRPr="0019223F">
              <w:rPr>
                <w:rFonts w:ascii="Times New Roman" w:eastAsia="Arial Unicode MS" w:hAnsi="Times New Roman"/>
                <w:kern w:val="2"/>
              </w:rPr>
              <w:t>обучающимися</w:t>
            </w:r>
            <w:proofErr w:type="gramEnd"/>
            <w:r w:rsidRPr="0019223F">
              <w:rPr>
                <w:rFonts w:ascii="Times New Roman" w:eastAsia="Arial Unicode MS" w:hAnsi="Times New Roman"/>
                <w:kern w:val="2"/>
              </w:rPr>
              <w:t xml:space="preserve"> знания и умения, специфичные для каждой предметной области, готовность их применения. Предметные ре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зуль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та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ты обучающихся с РАС не являются основным критерием при принятии решения о переводе обучающегося в следующий класс, но рас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 xml:space="preserve">сматриваются как одна из составляющих при оценке итоговых достижений. 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kern w:val="2"/>
              </w:rPr>
            </w:pPr>
            <w:r w:rsidRPr="0019223F">
              <w:rPr>
                <w:rFonts w:ascii="Times New Roman" w:eastAsia="Arial Unicode MS" w:hAnsi="Times New Roman"/>
                <w:kern w:val="2"/>
              </w:rPr>
              <w:t>АООП определяет два уровня овладения предметными результатами: минимальный и достаточный. Достаточный уровень освоения предметных результатов не является обязательным для всех обучающихся.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kern w:val="2"/>
              </w:rPr>
            </w:pPr>
            <w:r w:rsidRPr="0019223F">
              <w:rPr>
                <w:rFonts w:ascii="Times New Roman" w:eastAsia="Arial Unicode MS" w:hAnsi="Times New Roman"/>
                <w:kern w:val="2"/>
              </w:rPr>
              <w:t>Минимальный уровень является обязательным для всех обучающихся с РАС. Отсутствие достижения этого уровня по от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дель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ным предметам не является препятствием к продолжению образования по дан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ному ва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 xml:space="preserve">рианту программы. В том </w:t>
            </w:r>
            <w:proofErr w:type="gramStart"/>
            <w:r w:rsidRPr="0019223F">
              <w:rPr>
                <w:rFonts w:ascii="Times New Roman" w:eastAsia="Arial Unicode MS" w:hAnsi="Times New Roman"/>
                <w:kern w:val="2"/>
              </w:rPr>
              <w:t>случае</w:t>
            </w:r>
            <w:proofErr w:type="gramEnd"/>
            <w:r w:rsidRPr="0019223F">
              <w:rPr>
                <w:rFonts w:ascii="Times New Roman" w:eastAsia="Arial Unicode MS" w:hAnsi="Times New Roman"/>
                <w:kern w:val="2"/>
              </w:rPr>
              <w:t>, если обучающийся не достигает ми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ни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мального уровня ов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ладения предметными результатами по всем или большинству учебных предметов, то по ре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 xml:space="preserve">комендации </w:t>
            </w:r>
            <w:proofErr w:type="spellStart"/>
            <w:r w:rsidRPr="0019223F">
              <w:rPr>
                <w:rFonts w:ascii="Times New Roman" w:eastAsia="Arial Unicode MS" w:hAnsi="Times New Roman"/>
                <w:kern w:val="2"/>
              </w:rPr>
              <w:t>психолого-медико-педагогической</w:t>
            </w:r>
            <w:proofErr w:type="spellEnd"/>
            <w:r w:rsidRPr="0019223F">
              <w:rPr>
                <w:rFonts w:ascii="Times New Roman" w:eastAsia="Arial Unicode MS" w:hAnsi="Times New Roman"/>
                <w:kern w:val="2"/>
              </w:rPr>
              <w:t xml:space="preserve"> комиссии и с согласия ро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дителей (за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ко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н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ных представителей) образовательная организация может пе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 xml:space="preserve">ревести обучающегося на </w:t>
            </w:r>
            <w:r w:rsidRPr="0019223F">
              <w:rPr>
                <w:rFonts w:ascii="Times New Roman" w:eastAsia="Arial Unicode MS" w:hAnsi="Times New Roman"/>
                <w:kern w:val="2"/>
              </w:rPr>
              <w:lastRenderedPageBreak/>
              <w:t>обучение по индивидуальному плану или на ва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>ри</w:t>
            </w:r>
            <w:r w:rsidRPr="0019223F">
              <w:rPr>
                <w:rFonts w:ascii="Times New Roman" w:eastAsia="Arial Unicode MS" w:hAnsi="Times New Roman"/>
                <w:kern w:val="2"/>
              </w:rPr>
              <w:softHyphen/>
              <w:t xml:space="preserve">ант 8.4. общеобразовательной программы. 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kern w:val="1"/>
                <w:u w:val="single"/>
              </w:rPr>
            </w:pPr>
            <w:r w:rsidRPr="0019223F">
              <w:rPr>
                <w:rFonts w:ascii="Times New Roman" w:eastAsia="Arial Unicode MS" w:hAnsi="Times New Roman"/>
                <w:kern w:val="1"/>
                <w:u w:val="single"/>
              </w:rPr>
              <w:t>Минимальный уровень: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 xml:space="preserve">иметь представления о назначении объектов изучения; 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узнавать и называть изученные объекты на иллюстрациях, фотографиях;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относить изученные объекты к определенным группам (</w:t>
            </w:r>
            <w:proofErr w:type="spellStart"/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видо-родовые</w:t>
            </w:r>
            <w:proofErr w:type="spellEnd"/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 xml:space="preserve"> понятия); 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 xml:space="preserve">называть сходные объекты, отнесенные к одной и той же изучаемой группе (фрукты; птицы; зимняя одежда); 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 xml:space="preserve">иметь представления об элементарных правилах безопасного поведения в природе и обществе; 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знать требования к режиму дня школьника и понимать необходимость его выполнения;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знать основные правила личной гигиены и выполнять их в повседневной жизни;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ухаживать за комнатными растениями; подкармливать зимующих птиц;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составлять повествовательный или описательный рассказ из 3-5 предложений об изученных объектах по предложенному плану;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 xml:space="preserve">адекватно взаимодействовать с изученными объектами окружающего мира в учебных ситуациях; адекватно вести себя в классе, в школе, на улице в условиях реальной или смоделированной учителем ситуации. 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u w:val="single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  <w:u w:val="single"/>
              </w:rPr>
              <w:t>Достаточный уровень: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 xml:space="preserve">иметь представления о взаимосвязях между изученными объектами, их месте в окружающем мире; 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узнавать и называть изученные объекты в натуральном виде в естественных условиях;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 xml:space="preserve">относить изученные объекты к определенным группам с учетом различных оснований для классификации; 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развернуто характеризовать свое отношение к изученным объектам;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знать отличительные существенные признаки групп объектов;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знать правила гигиены органов чувств;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знать некоторые правила безопасного поведения в природе и обществе с учетом возрастных особенностей;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быть готовыми использовать полученные знания при решении учебных, учебно-бытовых и учебно-трудовых задач.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отвечать и задавать вопросы учителю по содержанию изученного, проявлять желание рассказать о предмете изучения или наблюдения, заинтересовавшем объекте;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выполнять задания без текущего контроля учителя (при наличии предваряющего и итогового контроля), качественно осмысленно оценивать свою работу и работу одноклассников, проявлять к ней ценностное отношение, понимать замечания, адекватно воспринимать похвалу;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совершать действия по соблюдению санитарно-гигиенических норм;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выполнять доступные природоохранительные действия;</w:t>
            </w:r>
          </w:p>
          <w:p w:rsidR="0019223F" w:rsidRPr="0019223F" w:rsidRDefault="0019223F" w:rsidP="0019223F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</w:rPr>
            </w:pPr>
            <w:r w:rsidRPr="0019223F">
              <w:rPr>
                <w:rFonts w:ascii="Times New Roman" w:eastAsia="Arial Unicode MS" w:hAnsi="Times New Roman"/>
                <w:color w:val="00000A"/>
                <w:kern w:val="1"/>
              </w:rPr>
              <w:t>быть готовыми к использованию сформированных умений при решении учебных, учебно-бытовых и учебно-трудовых задач в объеме программы.</w:t>
            </w:r>
          </w:p>
          <w:p w:rsidR="009A5F90" w:rsidRPr="006C5ED3" w:rsidRDefault="009A5F90" w:rsidP="0019223F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</w:tbl>
    <w:p w:rsidR="00EB2341" w:rsidRDefault="0019223F"/>
    <w:sectPr w:rsidR="00EB2341" w:rsidSect="00424F7E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A4C60"/>
    <w:multiLevelType w:val="hybridMultilevel"/>
    <w:tmpl w:val="6C0A13F4"/>
    <w:lvl w:ilvl="0" w:tplc="B0CAB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606"/>
    <w:rsid w:val="00070A92"/>
    <w:rsid w:val="0019223F"/>
    <w:rsid w:val="001E59D6"/>
    <w:rsid w:val="002107FE"/>
    <w:rsid w:val="00277AB5"/>
    <w:rsid w:val="003A5D48"/>
    <w:rsid w:val="00412F5F"/>
    <w:rsid w:val="00424F7E"/>
    <w:rsid w:val="00464214"/>
    <w:rsid w:val="00534DC6"/>
    <w:rsid w:val="0055707B"/>
    <w:rsid w:val="00713292"/>
    <w:rsid w:val="00762A68"/>
    <w:rsid w:val="00782DC7"/>
    <w:rsid w:val="00800B79"/>
    <w:rsid w:val="008165F9"/>
    <w:rsid w:val="00820A22"/>
    <w:rsid w:val="0092237A"/>
    <w:rsid w:val="009A5F90"/>
    <w:rsid w:val="00A65EAE"/>
    <w:rsid w:val="00AA0309"/>
    <w:rsid w:val="00AD2824"/>
    <w:rsid w:val="00B21051"/>
    <w:rsid w:val="00BB17EC"/>
    <w:rsid w:val="00C1241E"/>
    <w:rsid w:val="00C15AD0"/>
    <w:rsid w:val="00C668A0"/>
    <w:rsid w:val="00C80BA1"/>
    <w:rsid w:val="00CE0606"/>
    <w:rsid w:val="00CE2BD8"/>
    <w:rsid w:val="00D9154A"/>
    <w:rsid w:val="00D940C2"/>
    <w:rsid w:val="00DF5C94"/>
    <w:rsid w:val="00F44A83"/>
    <w:rsid w:val="00F67D19"/>
    <w:rsid w:val="00FC32B6"/>
    <w:rsid w:val="00FC54E3"/>
    <w:rsid w:val="00FE1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E0606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CE0606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E060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CE060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E060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CE0606"/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E0606"/>
  </w:style>
  <w:style w:type="paragraph" w:customStyle="1" w:styleId="Style4">
    <w:name w:val="Style4"/>
    <w:basedOn w:val="a"/>
    <w:uiPriority w:val="99"/>
    <w:rsid w:val="00CE0606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CE0606"/>
  </w:style>
  <w:style w:type="paragraph" w:styleId="a3">
    <w:name w:val="Body Text"/>
    <w:basedOn w:val="a"/>
    <w:link w:val="a4"/>
    <w:rsid w:val="00CE0606"/>
    <w:pPr>
      <w:spacing w:after="0" w:line="240" w:lineRule="auto"/>
    </w:pPr>
    <w:rPr>
      <w:rFonts w:ascii="Times New Roman" w:hAnsi="Times New Roman"/>
      <w:szCs w:val="24"/>
    </w:rPr>
  </w:style>
  <w:style w:type="character" w:customStyle="1" w:styleId="a4">
    <w:name w:val="Основной текст Знак"/>
    <w:basedOn w:val="a0"/>
    <w:link w:val="a3"/>
    <w:rsid w:val="00CE060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13">
    <w:name w:val="c13"/>
    <w:basedOn w:val="a"/>
    <w:rsid w:val="00C668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C668A0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19223F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6"/>
    <w:rsid w:val="0019223F"/>
    <w:pPr>
      <w:shd w:val="clear" w:color="auto" w:fill="FFFFFF"/>
      <w:spacing w:before="540" w:after="240" w:line="0" w:lineRule="atLeast"/>
      <w:jc w:val="center"/>
    </w:pPr>
    <w:rPr>
      <w:rFonts w:ascii="Arial Unicode MS" w:eastAsia="Arial Unicode MS" w:hAnsi="Arial Unicode MS" w:cs="Arial Unicode MS"/>
      <w:sz w:val="20"/>
      <w:szCs w:val="20"/>
      <w:lang w:eastAsia="en-US"/>
    </w:rPr>
  </w:style>
  <w:style w:type="paragraph" w:styleId="a7">
    <w:name w:val="No Spacing"/>
    <w:uiPriority w:val="1"/>
    <w:qFormat/>
    <w:rsid w:val="0019223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7493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Гальстер</cp:lastModifiedBy>
  <cp:revision>28</cp:revision>
  <dcterms:created xsi:type="dcterms:W3CDTF">2014-06-29T10:39:00Z</dcterms:created>
  <dcterms:modified xsi:type="dcterms:W3CDTF">2021-12-30T12:54:00Z</dcterms:modified>
</cp:coreProperties>
</file>